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4032F" w14:textId="7FB4D078" w:rsidR="00971583" w:rsidRPr="00971583" w:rsidRDefault="00C6501B" w:rsidP="00971583">
      <w:pPr>
        <w:spacing w:before="100" w:beforeAutospacing="1" w:after="100" w:afterAutospacing="1"/>
        <w:rPr>
          <w:rFonts w:ascii="Arial" w:hAnsi="Arial" w:cs="Arial"/>
          <w:b/>
          <w:color w:val="000000" w:themeColor="text1"/>
          <w:sz w:val="20"/>
          <w:szCs w:val="20"/>
          <w:lang w:val="de-AT"/>
        </w:rPr>
      </w:pPr>
      <w:r>
        <w:rPr>
          <w:rFonts w:ascii="Arial" w:hAnsi="Arial" w:cs="Arial"/>
          <w:b/>
          <w:noProof/>
          <w:color w:val="000000" w:themeColor="text1"/>
          <w:sz w:val="20"/>
          <w:szCs w:val="20"/>
        </w:rPr>
        <w:drawing>
          <wp:anchor distT="0" distB="0" distL="114300" distR="114300" simplePos="0" relativeHeight="251658240" behindDoc="0" locked="0" layoutInCell="1" allowOverlap="1" wp14:anchorId="2C62CD72" wp14:editId="08994F39">
            <wp:simplePos x="0" y="0"/>
            <wp:positionH relativeFrom="margin">
              <wp:posOffset>4686300</wp:posOffset>
            </wp:positionH>
            <wp:positionV relativeFrom="margin">
              <wp:posOffset>-457200</wp:posOffset>
            </wp:positionV>
            <wp:extent cx="1413510" cy="1494155"/>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va-Egger.pdf"/>
                    <pic:cNvPicPr/>
                  </pic:nvPicPr>
                  <pic:blipFill>
                    <a:blip r:embed="rId10">
                      <a:extLst>
                        <a:ext uri="{28A0092B-C50C-407E-A947-70E740481C1C}">
                          <a14:useLocalDpi xmlns:a14="http://schemas.microsoft.com/office/drawing/2010/main" val="0"/>
                        </a:ext>
                      </a:extLst>
                    </a:blip>
                    <a:stretch>
                      <a:fillRect/>
                    </a:stretch>
                  </pic:blipFill>
                  <pic:spPr>
                    <a:xfrm>
                      <a:off x="0" y="0"/>
                      <a:ext cx="1413510" cy="14941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971583" w:rsidRPr="00971583">
        <w:rPr>
          <w:rFonts w:ascii="Arial" w:hAnsi="Arial" w:cs="Arial"/>
          <w:b/>
          <w:bCs/>
          <w:color w:val="000000" w:themeColor="text1"/>
          <w:sz w:val="22"/>
          <w:szCs w:val="22"/>
          <w:shd w:val="clear" w:color="auto" w:fill="D1D1D1"/>
          <w:lang w:val="de-AT"/>
        </w:rPr>
        <w:t>Patientenaufklärungsbogen</w:t>
      </w:r>
      <w:proofErr w:type="spellEnd"/>
      <w:r w:rsidR="00971583" w:rsidRPr="00971583">
        <w:rPr>
          <w:rFonts w:ascii="Arial" w:hAnsi="Arial" w:cs="Arial"/>
          <w:b/>
          <w:bCs/>
          <w:color w:val="000000" w:themeColor="text1"/>
          <w:sz w:val="22"/>
          <w:szCs w:val="22"/>
          <w:shd w:val="clear" w:color="auto" w:fill="D1D1D1"/>
          <w:lang w:val="de-AT"/>
        </w:rPr>
        <w:t xml:space="preserve"> : </w:t>
      </w:r>
    </w:p>
    <w:p w14:paraId="3FBAC5BE" w14:textId="77777777" w:rsidR="00971583" w:rsidRDefault="00971583" w:rsidP="00C4728D">
      <w:pPr>
        <w:spacing w:before="100" w:beforeAutospacing="1" w:after="100" w:afterAutospacing="1"/>
        <w:rPr>
          <w:rFonts w:ascii="Arial" w:hAnsi="Arial" w:cs="Arial"/>
          <w:b/>
          <w:bCs/>
          <w:sz w:val="22"/>
          <w:szCs w:val="22"/>
          <w:shd w:val="clear" w:color="auto" w:fill="D1D1D1"/>
          <w:lang w:val="de-AT"/>
        </w:rPr>
      </w:pPr>
      <w:r>
        <w:rPr>
          <w:rFonts w:ascii="Arial" w:hAnsi="Arial" w:cs="Arial"/>
          <w:b/>
          <w:bCs/>
          <w:sz w:val="22"/>
          <w:szCs w:val="22"/>
          <w:shd w:val="clear" w:color="auto" w:fill="D1D1D1"/>
          <w:lang w:val="de-AT"/>
        </w:rPr>
        <w:t>Name des Patienten:</w:t>
      </w:r>
    </w:p>
    <w:p w14:paraId="7B40CF2E" w14:textId="77777777" w:rsidR="00971583" w:rsidRDefault="00971583" w:rsidP="00C4728D">
      <w:pPr>
        <w:spacing w:before="100" w:beforeAutospacing="1" w:after="100" w:afterAutospacing="1"/>
        <w:rPr>
          <w:rFonts w:ascii="Arial" w:hAnsi="Arial" w:cs="Arial"/>
          <w:b/>
          <w:bCs/>
          <w:sz w:val="22"/>
          <w:szCs w:val="22"/>
          <w:shd w:val="clear" w:color="auto" w:fill="D1D1D1"/>
          <w:lang w:val="de-AT"/>
        </w:rPr>
      </w:pPr>
      <w:r>
        <w:rPr>
          <w:rFonts w:ascii="Arial" w:hAnsi="Arial" w:cs="Arial"/>
          <w:b/>
          <w:bCs/>
          <w:sz w:val="22"/>
          <w:szCs w:val="22"/>
          <w:shd w:val="clear" w:color="auto" w:fill="D1D1D1"/>
          <w:lang w:val="de-AT"/>
        </w:rPr>
        <w:t xml:space="preserve">Datum:   </w:t>
      </w:r>
    </w:p>
    <w:p w14:paraId="00590AA8" w14:textId="77777777" w:rsidR="00971583" w:rsidRDefault="00971583" w:rsidP="00C4728D">
      <w:pPr>
        <w:spacing w:before="100" w:beforeAutospacing="1" w:after="100" w:afterAutospacing="1"/>
        <w:rPr>
          <w:rFonts w:ascii="Arial" w:hAnsi="Arial" w:cs="Arial"/>
          <w:sz w:val="22"/>
          <w:szCs w:val="22"/>
          <w:lang w:val="de-AT"/>
        </w:rPr>
      </w:pPr>
    </w:p>
    <w:p w14:paraId="72FA74B8" w14:textId="77777777" w:rsidR="00C4728D" w:rsidRPr="00C4728D" w:rsidRDefault="00971583" w:rsidP="00C4728D">
      <w:pPr>
        <w:spacing w:before="100" w:beforeAutospacing="1" w:after="100" w:afterAutospacing="1"/>
        <w:rPr>
          <w:rFonts w:ascii="Times" w:hAnsi="Times" w:cs="Times New Roman"/>
          <w:sz w:val="20"/>
          <w:szCs w:val="20"/>
          <w:lang w:val="de-AT"/>
        </w:rPr>
      </w:pPr>
      <w:r>
        <w:rPr>
          <w:rFonts w:ascii="Arial" w:hAnsi="Arial" w:cs="Arial"/>
          <w:sz w:val="22"/>
          <w:szCs w:val="22"/>
          <w:lang w:val="de-AT"/>
        </w:rPr>
        <w:t>Liebe Patientin, Li</w:t>
      </w:r>
      <w:r w:rsidR="00C4728D" w:rsidRPr="00C4728D">
        <w:rPr>
          <w:rFonts w:ascii="Arial" w:hAnsi="Arial" w:cs="Arial"/>
          <w:sz w:val="22"/>
          <w:szCs w:val="22"/>
          <w:lang w:val="de-AT"/>
        </w:rPr>
        <w:t xml:space="preserve">eber Patient, </w:t>
      </w:r>
    </w:p>
    <w:p w14:paraId="0D5C9EB3" w14:textId="77777777" w:rsidR="00C4728D" w:rsidRPr="00C4728D" w:rsidRDefault="00C4728D" w:rsidP="00C4728D">
      <w:p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in diese</w:t>
      </w:r>
      <w:r w:rsidR="00940D5F">
        <w:rPr>
          <w:rFonts w:ascii="Arial" w:hAnsi="Arial" w:cs="Arial"/>
          <w:sz w:val="22"/>
          <w:szCs w:val="22"/>
          <w:lang w:val="de-AT"/>
        </w:rPr>
        <w:t xml:space="preserve">m </w:t>
      </w:r>
      <w:proofErr w:type="spellStart"/>
      <w:r w:rsidR="00940D5F">
        <w:rPr>
          <w:rFonts w:ascii="Arial" w:hAnsi="Arial" w:cs="Arial"/>
          <w:sz w:val="22"/>
          <w:szCs w:val="22"/>
          <w:lang w:val="de-AT"/>
        </w:rPr>
        <w:t>Aufklärungsbogen</w:t>
      </w:r>
      <w:proofErr w:type="spellEnd"/>
      <w:r w:rsidR="00940D5F">
        <w:rPr>
          <w:rFonts w:ascii="Arial" w:hAnsi="Arial" w:cs="Arial"/>
          <w:sz w:val="22"/>
          <w:szCs w:val="22"/>
          <w:lang w:val="de-AT"/>
        </w:rPr>
        <w:t xml:space="preserve"> </w:t>
      </w:r>
      <w:proofErr w:type="spellStart"/>
      <w:r w:rsidR="00940D5F">
        <w:rPr>
          <w:rFonts w:ascii="Arial" w:hAnsi="Arial" w:cs="Arial"/>
          <w:sz w:val="22"/>
          <w:szCs w:val="22"/>
          <w:lang w:val="de-AT"/>
        </w:rPr>
        <w:t>möchte</w:t>
      </w:r>
      <w:proofErr w:type="spellEnd"/>
      <w:r w:rsidR="00940D5F">
        <w:rPr>
          <w:rFonts w:ascii="Arial" w:hAnsi="Arial" w:cs="Arial"/>
          <w:sz w:val="22"/>
          <w:szCs w:val="22"/>
          <w:lang w:val="de-AT"/>
        </w:rPr>
        <w:t xml:space="preserve"> ich</w:t>
      </w:r>
      <w:r w:rsidRPr="00C4728D">
        <w:rPr>
          <w:rFonts w:ascii="Arial" w:hAnsi="Arial" w:cs="Arial"/>
          <w:sz w:val="22"/>
          <w:szCs w:val="22"/>
          <w:lang w:val="de-AT"/>
        </w:rPr>
        <w:t xml:space="preserve"> die Wirkmechanismen und </w:t>
      </w:r>
      <w:proofErr w:type="spellStart"/>
      <w:r w:rsidRPr="00C4728D">
        <w:rPr>
          <w:rFonts w:ascii="Arial" w:hAnsi="Arial" w:cs="Arial"/>
          <w:sz w:val="22"/>
          <w:szCs w:val="22"/>
          <w:lang w:val="de-AT"/>
        </w:rPr>
        <w:t>möglichen</w:t>
      </w:r>
      <w:proofErr w:type="spellEnd"/>
      <w:r w:rsidRPr="00C4728D">
        <w:rPr>
          <w:rFonts w:ascii="Arial" w:hAnsi="Arial" w:cs="Arial"/>
          <w:sz w:val="22"/>
          <w:szCs w:val="22"/>
          <w:lang w:val="de-AT"/>
        </w:rPr>
        <w:t xml:space="preserve"> Nebenwirkungen der Chinesischen Medizin beschreiben. Bitte lesen Sie sich diesen </w:t>
      </w:r>
      <w:proofErr w:type="spellStart"/>
      <w:r w:rsidRPr="00C4728D">
        <w:rPr>
          <w:rFonts w:ascii="Arial" w:hAnsi="Arial" w:cs="Arial"/>
          <w:sz w:val="22"/>
          <w:szCs w:val="22"/>
          <w:lang w:val="de-AT"/>
        </w:rPr>
        <w:t>Aufklärungsbogen</w:t>
      </w:r>
      <w:proofErr w:type="spellEnd"/>
      <w:r w:rsidRPr="00C4728D">
        <w:rPr>
          <w:rFonts w:ascii="Arial" w:hAnsi="Arial" w:cs="Arial"/>
          <w:sz w:val="22"/>
          <w:szCs w:val="22"/>
          <w:lang w:val="de-AT"/>
        </w:rPr>
        <w:t xml:space="preserve"> </w:t>
      </w:r>
      <w:proofErr w:type="spellStart"/>
      <w:r w:rsidRPr="00C4728D">
        <w:rPr>
          <w:rFonts w:ascii="Arial" w:hAnsi="Arial" w:cs="Arial"/>
          <w:sz w:val="22"/>
          <w:szCs w:val="22"/>
          <w:lang w:val="de-AT"/>
        </w:rPr>
        <w:t>sorgfältig</w:t>
      </w:r>
      <w:proofErr w:type="spellEnd"/>
      <w:r w:rsidRPr="00C4728D">
        <w:rPr>
          <w:rFonts w:ascii="Arial" w:hAnsi="Arial" w:cs="Arial"/>
          <w:sz w:val="22"/>
          <w:szCs w:val="22"/>
          <w:lang w:val="de-AT"/>
        </w:rPr>
        <w:t xml:space="preserve"> durch. Im Rahmen de</w:t>
      </w:r>
      <w:r w:rsidR="00940D5F">
        <w:rPr>
          <w:rFonts w:ascii="Arial" w:hAnsi="Arial" w:cs="Arial"/>
          <w:sz w:val="22"/>
          <w:szCs w:val="22"/>
          <w:lang w:val="de-AT"/>
        </w:rPr>
        <w:t xml:space="preserve">s </w:t>
      </w:r>
      <w:proofErr w:type="spellStart"/>
      <w:r w:rsidR="00940D5F">
        <w:rPr>
          <w:rFonts w:ascii="Arial" w:hAnsi="Arial" w:cs="Arial"/>
          <w:sz w:val="22"/>
          <w:szCs w:val="22"/>
          <w:lang w:val="de-AT"/>
        </w:rPr>
        <w:t>Aufnahmegespräches</w:t>
      </w:r>
      <w:proofErr w:type="spellEnd"/>
      <w:r w:rsidR="00940D5F">
        <w:rPr>
          <w:rFonts w:ascii="Arial" w:hAnsi="Arial" w:cs="Arial"/>
          <w:sz w:val="22"/>
          <w:szCs w:val="22"/>
          <w:lang w:val="de-AT"/>
        </w:rPr>
        <w:t xml:space="preserve"> in meiner</w:t>
      </w:r>
      <w:r w:rsidRPr="00C4728D">
        <w:rPr>
          <w:rFonts w:ascii="Arial" w:hAnsi="Arial" w:cs="Arial"/>
          <w:sz w:val="22"/>
          <w:szCs w:val="22"/>
          <w:lang w:val="de-AT"/>
        </w:rPr>
        <w:t xml:space="preserve"> Praxis erfolgt zudem eine </w:t>
      </w:r>
      <w:proofErr w:type="spellStart"/>
      <w:r w:rsidRPr="00C4728D">
        <w:rPr>
          <w:rFonts w:ascii="Arial" w:hAnsi="Arial" w:cs="Arial"/>
          <w:sz w:val="22"/>
          <w:szCs w:val="22"/>
          <w:lang w:val="de-AT"/>
        </w:rPr>
        <w:t>mündliche</w:t>
      </w:r>
      <w:proofErr w:type="spellEnd"/>
      <w:r w:rsidRPr="00C4728D">
        <w:rPr>
          <w:rFonts w:ascii="Arial" w:hAnsi="Arial" w:cs="Arial"/>
          <w:sz w:val="22"/>
          <w:szCs w:val="22"/>
          <w:lang w:val="de-AT"/>
        </w:rPr>
        <w:t xml:space="preserve"> </w:t>
      </w:r>
      <w:proofErr w:type="spellStart"/>
      <w:r w:rsidRPr="00C4728D">
        <w:rPr>
          <w:rFonts w:ascii="Arial" w:hAnsi="Arial" w:cs="Arial"/>
          <w:sz w:val="22"/>
          <w:szCs w:val="22"/>
          <w:lang w:val="de-AT"/>
        </w:rPr>
        <w:t>Aufklärung</w:t>
      </w:r>
      <w:proofErr w:type="spellEnd"/>
      <w:r w:rsidRPr="00C4728D">
        <w:rPr>
          <w:rFonts w:ascii="Arial" w:hAnsi="Arial" w:cs="Arial"/>
          <w:sz w:val="22"/>
          <w:szCs w:val="22"/>
          <w:lang w:val="de-AT"/>
        </w:rPr>
        <w:t xml:space="preserve"> und Sie haben ausreichend Zeit</w:t>
      </w:r>
      <w:proofErr w:type="gramStart"/>
      <w:r w:rsidRPr="00C4728D">
        <w:rPr>
          <w:rFonts w:ascii="Arial" w:hAnsi="Arial" w:cs="Arial"/>
          <w:sz w:val="22"/>
          <w:szCs w:val="22"/>
          <w:lang w:val="de-AT"/>
        </w:rPr>
        <w:t>, Fragen</w:t>
      </w:r>
      <w:proofErr w:type="gramEnd"/>
      <w:r w:rsidRPr="00C4728D">
        <w:rPr>
          <w:rFonts w:ascii="Arial" w:hAnsi="Arial" w:cs="Arial"/>
          <w:sz w:val="22"/>
          <w:szCs w:val="22"/>
          <w:lang w:val="de-AT"/>
        </w:rPr>
        <w:t xml:space="preserve"> zu stellen. Erst danach wird dieser Bogen von Ihnen unterschrieben. </w:t>
      </w:r>
    </w:p>
    <w:p w14:paraId="3540F173" w14:textId="77C2FFFD" w:rsidR="00C4728D" w:rsidRPr="00C4728D" w:rsidRDefault="00C4728D" w:rsidP="00C4728D">
      <w:p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Informieren Sie uns bitte genau, welche Medikamente Sie derzeit zu sich nehmen oder </w:t>
      </w:r>
      <w:proofErr w:type="spellStart"/>
      <w:r w:rsidRPr="00C4728D">
        <w:rPr>
          <w:rFonts w:ascii="Arial" w:hAnsi="Arial" w:cs="Arial"/>
          <w:sz w:val="22"/>
          <w:szCs w:val="22"/>
          <w:lang w:val="de-AT"/>
        </w:rPr>
        <w:t>demnächst</w:t>
      </w:r>
      <w:proofErr w:type="spellEnd"/>
      <w:r w:rsidRPr="00C4728D">
        <w:rPr>
          <w:rFonts w:ascii="Arial" w:hAnsi="Arial" w:cs="Arial"/>
          <w:sz w:val="22"/>
          <w:szCs w:val="22"/>
          <w:lang w:val="de-AT"/>
        </w:rPr>
        <w:t xml:space="preserve"> einnehmen werden und welche Vorerkrankungen oder </w:t>
      </w:r>
      <w:proofErr w:type="spellStart"/>
      <w:r w:rsidRPr="00C4728D">
        <w:rPr>
          <w:rFonts w:ascii="Arial" w:hAnsi="Arial" w:cs="Arial"/>
          <w:sz w:val="22"/>
          <w:szCs w:val="22"/>
          <w:lang w:val="de-AT"/>
        </w:rPr>
        <w:t>Veränderungen</w:t>
      </w:r>
      <w:proofErr w:type="spellEnd"/>
      <w:r w:rsidRPr="00C4728D">
        <w:rPr>
          <w:rFonts w:ascii="Arial" w:hAnsi="Arial" w:cs="Arial"/>
          <w:sz w:val="22"/>
          <w:szCs w:val="22"/>
          <w:lang w:val="de-AT"/>
        </w:rPr>
        <w:t xml:space="preserve"> von Blutwerten bestehen. Es</w:t>
      </w:r>
      <w:r w:rsidR="00C6501B">
        <w:rPr>
          <w:rFonts w:ascii="Arial" w:hAnsi="Arial" w:cs="Arial"/>
          <w:sz w:val="22"/>
          <w:szCs w:val="22"/>
          <w:lang w:val="de-AT"/>
        </w:rPr>
        <w:t xml:space="preserve"> ist zudem wichtig, dass Sie mir</w:t>
      </w:r>
      <w:r w:rsidRPr="00C4728D">
        <w:rPr>
          <w:rFonts w:ascii="Arial" w:hAnsi="Arial" w:cs="Arial"/>
          <w:sz w:val="22"/>
          <w:szCs w:val="22"/>
          <w:lang w:val="de-AT"/>
        </w:rPr>
        <w:t xml:space="preserve"> eine </w:t>
      </w:r>
      <w:r w:rsidRPr="00C4728D">
        <w:rPr>
          <w:rFonts w:ascii="Arial" w:hAnsi="Arial" w:cs="Arial"/>
          <w:b/>
          <w:bCs/>
          <w:sz w:val="22"/>
          <w:szCs w:val="22"/>
          <w:lang w:val="de-AT"/>
        </w:rPr>
        <w:t xml:space="preserve">eventuell bestehende Schwangerschaft oder Stillzeit, eine Organtransplantation, Herzschrittmacherimplantation, Tumor-, Nieren- oder Lebererkrankungen, Epilepsie, </w:t>
      </w:r>
      <w:proofErr w:type="spellStart"/>
      <w:r w:rsidRPr="00C4728D">
        <w:rPr>
          <w:rFonts w:ascii="Arial" w:hAnsi="Arial" w:cs="Arial"/>
          <w:b/>
          <w:bCs/>
          <w:sz w:val="22"/>
          <w:szCs w:val="22"/>
          <w:lang w:val="de-AT"/>
        </w:rPr>
        <w:t>Blutgerinnungsstörungen</w:t>
      </w:r>
      <w:proofErr w:type="spellEnd"/>
      <w:r w:rsidRPr="00C4728D">
        <w:rPr>
          <w:rFonts w:ascii="Arial" w:hAnsi="Arial" w:cs="Arial"/>
          <w:b/>
          <w:bCs/>
          <w:sz w:val="22"/>
          <w:szCs w:val="22"/>
          <w:lang w:val="de-AT"/>
        </w:rPr>
        <w:t xml:space="preserve">, Osteoporose oder Allergien </w:t>
      </w:r>
      <w:r w:rsidRPr="00C4728D">
        <w:rPr>
          <w:rFonts w:ascii="Arial" w:hAnsi="Arial" w:cs="Arial"/>
          <w:sz w:val="22"/>
          <w:szCs w:val="22"/>
          <w:lang w:val="de-AT"/>
        </w:rPr>
        <w:t xml:space="preserve">mitteilen. </w:t>
      </w:r>
    </w:p>
    <w:p w14:paraId="177B9A01" w14:textId="77777777" w:rsidR="00C4728D" w:rsidRPr="00C4728D" w:rsidRDefault="00C4728D" w:rsidP="00C4728D">
      <w:pPr>
        <w:spacing w:before="100" w:beforeAutospacing="1" w:after="100" w:afterAutospacing="1"/>
        <w:rPr>
          <w:rFonts w:ascii="Times" w:hAnsi="Times" w:cs="Times New Roman"/>
          <w:sz w:val="20"/>
          <w:szCs w:val="20"/>
          <w:lang w:val="de-AT"/>
        </w:rPr>
      </w:pPr>
      <w:r w:rsidRPr="00C4728D">
        <w:rPr>
          <w:rFonts w:ascii="Arial" w:hAnsi="Arial" w:cs="Arial"/>
          <w:b/>
          <w:bCs/>
          <w:sz w:val="22"/>
          <w:szCs w:val="22"/>
          <w:lang w:val="de-AT"/>
        </w:rPr>
        <w:t xml:space="preserve">A. </w:t>
      </w:r>
      <w:proofErr w:type="spellStart"/>
      <w:r w:rsidRPr="00C4728D">
        <w:rPr>
          <w:rFonts w:ascii="Arial" w:hAnsi="Arial" w:cs="Arial"/>
          <w:b/>
          <w:bCs/>
          <w:sz w:val="22"/>
          <w:szCs w:val="22"/>
          <w:lang w:val="de-AT"/>
        </w:rPr>
        <w:t>Durchführung</w:t>
      </w:r>
      <w:proofErr w:type="spellEnd"/>
      <w:r w:rsidRPr="00C4728D">
        <w:rPr>
          <w:rFonts w:ascii="Arial" w:hAnsi="Arial" w:cs="Arial"/>
          <w:b/>
          <w:bCs/>
          <w:sz w:val="22"/>
          <w:szCs w:val="22"/>
          <w:lang w:val="de-AT"/>
        </w:rPr>
        <w:t xml:space="preserve"> und </w:t>
      </w:r>
      <w:proofErr w:type="spellStart"/>
      <w:r w:rsidRPr="00C4728D">
        <w:rPr>
          <w:rFonts w:ascii="Arial" w:hAnsi="Arial" w:cs="Arial"/>
          <w:b/>
          <w:bCs/>
          <w:sz w:val="22"/>
          <w:szCs w:val="22"/>
          <w:lang w:val="de-AT"/>
        </w:rPr>
        <w:t>unerwünschte</w:t>
      </w:r>
      <w:proofErr w:type="spellEnd"/>
      <w:r w:rsidRPr="00C4728D">
        <w:rPr>
          <w:rFonts w:ascii="Arial" w:hAnsi="Arial" w:cs="Arial"/>
          <w:b/>
          <w:bCs/>
          <w:sz w:val="22"/>
          <w:szCs w:val="22"/>
          <w:lang w:val="de-AT"/>
        </w:rPr>
        <w:t xml:space="preserve"> Wirkungen der Chinesischen Medizin </w:t>
      </w:r>
    </w:p>
    <w:p w14:paraId="7BCFC7F0" w14:textId="77777777" w:rsidR="00C4728D" w:rsidRPr="00C4728D" w:rsidRDefault="00C4728D" w:rsidP="00C4728D">
      <w:p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Bei der </w:t>
      </w:r>
      <w:r w:rsidRPr="00C4728D">
        <w:rPr>
          <w:rFonts w:ascii="Arial" w:hAnsi="Arial" w:cs="Arial"/>
          <w:b/>
          <w:bCs/>
          <w:sz w:val="22"/>
          <w:szCs w:val="22"/>
          <w:lang w:val="de-AT"/>
        </w:rPr>
        <w:t xml:space="preserve">Akupunktur </w:t>
      </w:r>
      <w:r w:rsidRPr="00C4728D">
        <w:rPr>
          <w:rFonts w:ascii="Arial" w:hAnsi="Arial" w:cs="Arial"/>
          <w:sz w:val="22"/>
          <w:szCs w:val="22"/>
          <w:lang w:val="de-AT"/>
        </w:rPr>
        <w:t xml:space="preserve">werden an </w:t>
      </w:r>
      <w:proofErr w:type="spellStart"/>
      <w:r w:rsidRPr="00C4728D">
        <w:rPr>
          <w:rFonts w:ascii="Arial" w:hAnsi="Arial" w:cs="Arial"/>
          <w:sz w:val="22"/>
          <w:szCs w:val="22"/>
          <w:lang w:val="de-AT"/>
        </w:rPr>
        <w:t>ausgewählten</w:t>
      </w:r>
      <w:proofErr w:type="spellEnd"/>
      <w:r w:rsidRPr="00C4728D">
        <w:rPr>
          <w:rFonts w:ascii="Arial" w:hAnsi="Arial" w:cs="Arial"/>
          <w:sz w:val="22"/>
          <w:szCs w:val="22"/>
          <w:lang w:val="de-AT"/>
        </w:rPr>
        <w:t xml:space="preserve"> Punkten des </w:t>
      </w:r>
      <w:proofErr w:type="spellStart"/>
      <w:r w:rsidRPr="00C4728D">
        <w:rPr>
          <w:rFonts w:ascii="Arial" w:hAnsi="Arial" w:cs="Arial"/>
          <w:sz w:val="22"/>
          <w:szCs w:val="22"/>
          <w:lang w:val="de-AT"/>
        </w:rPr>
        <w:t>Körpers</w:t>
      </w:r>
      <w:proofErr w:type="spellEnd"/>
      <w:r w:rsidRPr="00C4728D">
        <w:rPr>
          <w:rFonts w:ascii="Arial" w:hAnsi="Arial" w:cs="Arial"/>
          <w:sz w:val="22"/>
          <w:szCs w:val="22"/>
          <w:lang w:val="de-AT"/>
        </w:rPr>
        <w:t xml:space="preserve"> </w:t>
      </w:r>
      <w:proofErr w:type="spellStart"/>
      <w:r w:rsidRPr="00C4728D">
        <w:rPr>
          <w:rFonts w:ascii="Arial" w:hAnsi="Arial" w:cs="Arial"/>
          <w:sz w:val="22"/>
          <w:szCs w:val="22"/>
          <w:lang w:val="de-AT"/>
        </w:rPr>
        <w:t>dünne</w:t>
      </w:r>
      <w:proofErr w:type="spellEnd"/>
      <w:r w:rsidRPr="00C4728D">
        <w:rPr>
          <w:rFonts w:ascii="Arial" w:hAnsi="Arial" w:cs="Arial"/>
          <w:sz w:val="22"/>
          <w:szCs w:val="22"/>
          <w:lang w:val="de-AT"/>
        </w:rPr>
        <w:t xml:space="preserve"> sterile Einmal- Stahlnadeln wenige Millimeter (z.B. am Kopf</w:t>
      </w:r>
      <w:proofErr w:type="gramStart"/>
      <w:r w:rsidRPr="00C4728D">
        <w:rPr>
          <w:rFonts w:ascii="Arial" w:hAnsi="Arial" w:cs="Arial"/>
          <w:sz w:val="22"/>
          <w:szCs w:val="22"/>
          <w:lang w:val="de-AT"/>
        </w:rPr>
        <w:t>) bis</w:t>
      </w:r>
      <w:proofErr w:type="gramEnd"/>
      <w:r w:rsidRPr="00C4728D">
        <w:rPr>
          <w:rFonts w:ascii="Arial" w:hAnsi="Arial" w:cs="Arial"/>
          <w:sz w:val="22"/>
          <w:szCs w:val="22"/>
          <w:lang w:val="de-AT"/>
        </w:rPr>
        <w:t xml:space="preserve"> einige Zentimeter tief (z.B. am </w:t>
      </w:r>
      <w:proofErr w:type="spellStart"/>
      <w:r w:rsidRPr="00C4728D">
        <w:rPr>
          <w:rFonts w:ascii="Arial" w:hAnsi="Arial" w:cs="Arial"/>
          <w:sz w:val="22"/>
          <w:szCs w:val="22"/>
          <w:lang w:val="de-AT"/>
        </w:rPr>
        <w:t>Gesäß</w:t>
      </w:r>
      <w:proofErr w:type="spellEnd"/>
      <w:r w:rsidRPr="00C4728D">
        <w:rPr>
          <w:rFonts w:ascii="Arial" w:hAnsi="Arial" w:cs="Arial"/>
          <w:sz w:val="22"/>
          <w:szCs w:val="22"/>
          <w:lang w:val="de-AT"/>
        </w:rPr>
        <w:t>) eingestochen. Seltener kommen auch sogenannte Dauernadeln zum Einsatz</w:t>
      </w:r>
      <w:proofErr w:type="gramStart"/>
      <w:r w:rsidRPr="00C4728D">
        <w:rPr>
          <w:rFonts w:ascii="Arial" w:hAnsi="Arial" w:cs="Arial"/>
          <w:sz w:val="22"/>
          <w:szCs w:val="22"/>
          <w:lang w:val="de-AT"/>
        </w:rPr>
        <w:t>, die</w:t>
      </w:r>
      <w:proofErr w:type="gramEnd"/>
      <w:r w:rsidRPr="00C4728D">
        <w:rPr>
          <w:rFonts w:ascii="Arial" w:hAnsi="Arial" w:cs="Arial"/>
          <w:sz w:val="22"/>
          <w:szCs w:val="22"/>
          <w:lang w:val="de-AT"/>
        </w:rPr>
        <w:t xml:space="preserve"> ca. 3 bis 10 Tage in der Haut (z.B. am Ohr oder Kopf) verweilen und sich dann von selbst </w:t>
      </w:r>
      <w:proofErr w:type="spellStart"/>
      <w:r w:rsidRPr="00C4728D">
        <w:rPr>
          <w:rFonts w:ascii="Arial" w:hAnsi="Arial" w:cs="Arial"/>
          <w:sz w:val="22"/>
          <w:szCs w:val="22"/>
          <w:lang w:val="de-AT"/>
        </w:rPr>
        <w:t>lösen</w:t>
      </w:r>
      <w:proofErr w:type="spellEnd"/>
      <w:r w:rsidRPr="00C4728D">
        <w:rPr>
          <w:rFonts w:ascii="Arial" w:hAnsi="Arial" w:cs="Arial"/>
          <w:sz w:val="22"/>
          <w:szCs w:val="22"/>
          <w:lang w:val="de-AT"/>
        </w:rPr>
        <w:t xml:space="preserve">. Sollten diese als </w:t>
      </w:r>
      <w:proofErr w:type="spellStart"/>
      <w:r w:rsidRPr="00C4728D">
        <w:rPr>
          <w:rFonts w:ascii="Arial" w:hAnsi="Arial" w:cs="Arial"/>
          <w:sz w:val="22"/>
          <w:szCs w:val="22"/>
          <w:lang w:val="de-AT"/>
        </w:rPr>
        <w:t>störend</w:t>
      </w:r>
      <w:proofErr w:type="spellEnd"/>
      <w:r w:rsidRPr="00C4728D">
        <w:rPr>
          <w:rFonts w:ascii="Arial" w:hAnsi="Arial" w:cs="Arial"/>
          <w:sz w:val="22"/>
          <w:szCs w:val="22"/>
          <w:lang w:val="de-AT"/>
        </w:rPr>
        <w:t xml:space="preserve"> empfunden werden, </w:t>
      </w:r>
      <w:proofErr w:type="spellStart"/>
      <w:r w:rsidRPr="00C4728D">
        <w:rPr>
          <w:rFonts w:ascii="Arial" w:hAnsi="Arial" w:cs="Arial"/>
          <w:sz w:val="22"/>
          <w:szCs w:val="22"/>
          <w:lang w:val="de-AT"/>
        </w:rPr>
        <w:t>können</w:t>
      </w:r>
      <w:proofErr w:type="spellEnd"/>
      <w:r w:rsidRPr="00C4728D">
        <w:rPr>
          <w:rFonts w:ascii="Arial" w:hAnsi="Arial" w:cs="Arial"/>
          <w:sz w:val="22"/>
          <w:szCs w:val="22"/>
          <w:lang w:val="de-AT"/>
        </w:rPr>
        <w:t xml:space="preserve"> sie vorab in unserer Praxis entfernt werden. </w:t>
      </w:r>
    </w:p>
    <w:p w14:paraId="6D364F80" w14:textId="77777777" w:rsidR="00C4728D" w:rsidRPr="00C4728D" w:rsidRDefault="00C4728D" w:rsidP="00C4728D">
      <w:p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Das Setzen jeder Akupunkturnadel kann einen kurzen Schmerz oder ein elektrisierendes </w:t>
      </w:r>
      <w:proofErr w:type="spellStart"/>
      <w:r w:rsidRPr="00C4728D">
        <w:rPr>
          <w:rFonts w:ascii="Arial" w:hAnsi="Arial" w:cs="Arial"/>
          <w:sz w:val="22"/>
          <w:szCs w:val="22"/>
          <w:lang w:val="de-AT"/>
        </w:rPr>
        <w:t>Gefühl</w:t>
      </w:r>
      <w:proofErr w:type="spellEnd"/>
      <w:r w:rsidRPr="00C4728D">
        <w:rPr>
          <w:rFonts w:ascii="Arial" w:hAnsi="Arial" w:cs="Arial"/>
          <w:sz w:val="22"/>
          <w:szCs w:val="22"/>
          <w:lang w:val="de-AT"/>
        </w:rPr>
        <w:t xml:space="preserve"> </w:t>
      </w:r>
      <w:proofErr w:type="spellStart"/>
      <w:r w:rsidRPr="00C4728D">
        <w:rPr>
          <w:rFonts w:ascii="Arial" w:hAnsi="Arial" w:cs="Arial"/>
          <w:sz w:val="22"/>
          <w:szCs w:val="22"/>
          <w:lang w:val="de-AT"/>
        </w:rPr>
        <w:t>auslösen</w:t>
      </w:r>
      <w:proofErr w:type="spellEnd"/>
      <w:r w:rsidRPr="00C4728D">
        <w:rPr>
          <w:rFonts w:ascii="Arial" w:hAnsi="Arial" w:cs="Arial"/>
          <w:sz w:val="22"/>
          <w:szCs w:val="22"/>
          <w:lang w:val="de-AT"/>
        </w:rPr>
        <w:t xml:space="preserve">. Ein dumpfes Druck- oder </w:t>
      </w:r>
      <w:proofErr w:type="spellStart"/>
      <w:r w:rsidRPr="00C4728D">
        <w:rPr>
          <w:rFonts w:ascii="Arial" w:hAnsi="Arial" w:cs="Arial"/>
          <w:sz w:val="22"/>
          <w:szCs w:val="22"/>
          <w:lang w:val="de-AT"/>
        </w:rPr>
        <w:t>Schweregefühl</w:t>
      </w:r>
      <w:proofErr w:type="spellEnd"/>
      <w:r w:rsidRPr="00C4728D">
        <w:rPr>
          <w:rFonts w:ascii="Arial" w:hAnsi="Arial" w:cs="Arial"/>
          <w:sz w:val="22"/>
          <w:szCs w:val="22"/>
          <w:lang w:val="de-AT"/>
        </w:rPr>
        <w:t xml:space="preserve">, Spannung, </w:t>
      </w:r>
      <w:proofErr w:type="spellStart"/>
      <w:r w:rsidRPr="00C4728D">
        <w:rPr>
          <w:rFonts w:ascii="Arial" w:hAnsi="Arial" w:cs="Arial"/>
          <w:sz w:val="22"/>
          <w:szCs w:val="22"/>
          <w:lang w:val="de-AT"/>
        </w:rPr>
        <w:t>Wärme</w:t>
      </w:r>
      <w:proofErr w:type="spellEnd"/>
      <w:r w:rsidRPr="00C4728D">
        <w:rPr>
          <w:rFonts w:ascii="Arial" w:hAnsi="Arial" w:cs="Arial"/>
          <w:sz w:val="22"/>
          <w:szCs w:val="22"/>
          <w:lang w:val="de-AT"/>
        </w:rPr>
        <w:t xml:space="preserve">, </w:t>
      </w:r>
      <w:proofErr w:type="spellStart"/>
      <w:r w:rsidRPr="00C4728D">
        <w:rPr>
          <w:rFonts w:ascii="Arial" w:hAnsi="Arial" w:cs="Arial"/>
          <w:sz w:val="22"/>
          <w:szCs w:val="22"/>
          <w:lang w:val="de-AT"/>
        </w:rPr>
        <w:t>Taubheitsgefühl</w:t>
      </w:r>
      <w:proofErr w:type="spellEnd"/>
      <w:r w:rsidRPr="00C4728D">
        <w:rPr>
          <w:rFonts w:ascii="Arial" w:hAnsi="Arial" w:cs="Arial"/>
          <w:sz w:val="22"/>
          <w:szCs w:val="22"/>
          <w:lang w:val="de-AT"/>
        </w:rPr>
        <w:t xml:space="preserve"> sowie eventuell eine Ausstrahlung der Empfindung </w:t>
      </w:r>
      <w:proofErr w:type="spellStart"/>
      <w:r w:rsidRPr="00C4728D">
        <w:rPr>
          <w:rFonts w:ascii="Arial" w:hAnsi="Arial" w:cs="Arial"/>
          <w:sz w:val="22"/>
          <w:szCs w:val="22"/>
          <w:lang w:val="de-AT"/>
        </w:rPr>
        <w:t>können</w:t>
      </w:r>
      <w:proofErr w:type="spellEnd"/>
      <w:r w:rsidRPr="00C4728D">
        <w:rPr>
          <w:rFonts w:ascii="Arial" w:hAnsi="Arial" w:cs="Arial"/>
          <w:sz w:val="22"/>
          <w:szCs w:val="22"/>
          <w:lang w:val="de-AT"/>
        </w:rPr>
        <w:t xml:space="preserve"> Zeichen </w:t>
      </w:r>
      <w:proofErr w:type="spellStart"/>
      <w:r w:rsidRPr="00C4728D">
        <w:rPr>
          <w:rFonts w:ascii="Arial" w:hAnsi="Arial" w:cs="Arial"/>
          <w:sz w:val="22"/>
          <w:szCs w:val="22"/>
          <w:lang w:val="de-AT"/>
        </w:rPr>
        <w:t>dafür</w:t>
      </w:r>
      <w:proofErr w:type="spellEnd"/>
      <w:r w:rsidRPr="00C4728D">
        <w:rPr>
          <w:rFonts w:ascii="Arial" w:hAnsi="Arial" w:cs="Arial"/>
          <w:sz w:val="22"/>
          <w:szCs w:val="22"/>
          <w:lang w:val="de-AT"/>
        </w:rPr>
        <w:t xml:space="preserve"> sein, dass die Nadel richtig platziert wurde. Die Empfindungen verschwinden in der Regel nach kurzer Zeit. </w:t>
      </w:r>
    </w:p>
    <w:p w14:paraId="5794D184" w14:textId="479B8675" w:rsidR="00C4728D" w:rsidRPr="00C4728D" w:rsidRDefault="00C4728D" w:rsidP="00C4728D">
      <w:p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Eine weitere Form der Akupunktur ist die Lasertherapie</w:t>
      </w:r>
      <w:r w:rsidR="00C6501B">
        <w:rPr>
          <w:rFonts w:ascii="Arial" w:hAnsi="Arial" w:cs="Arial"/>
          <w:sz w:val="22"/>
          <w:szCs w:val="22"/>
          <w:lang w:val="de-AT"/>
        </w:rPr>
        <w:t xml:space="preserve">. </w:t>
      </w:r>
      <w:r w:rsidRPr="00C4728D">
        <w:rPr>
          <w:rFonts w:ascii="Arial" w:hAnsi="Arial" w:cs="Arial"/>
          <w:sz w:val="22"/>
          <w:szCs w:val="22"/>
          <w:lang w:val="de-AT"/>
        </w:rPr>
        <w:t xml:space="preserve">Diese Methode ist nicht invasiv. Das Laserlicht dringt in die tieferen Schichten von Haut, Unterhaut und Gelenken ein und wirkt dort therapeutisch. Die Methode stellt eine schmerzfreie Alternative zur klassischen Akupunktur dar und wird vor allem bei Kindern eingesetzt. Die </w:t>
      </w:r>
      <w:proofErr w:type="spellStart"/>
      <w:r w:rsidRPr="00C4728D">
        <w:rPr>
          <w:rFonts w:ascii="Arial" w:hAnsi="Arial" w:cs="Arial"/>
          <w:sz w:val="22"/>
          <w:szCs w:val="22"/>
          <w:lang w:val="de-AT"/>
        </w:rPr>
        <w:t>Effektivität</w:t>
      </w:r>
      <w:proofErr w:type="spellEnd"/>
      <w:r w:rsidRPr="00C4728D">
        <w:rPr>
          <w:rFonts w:ascii="Arial" w:hAnsi="Arial" w:cs="Arial"/>
          <w:sz w:val="22"/>
          <w:szCs w:val="22"/>
          <w:lang w:val="de-AT"/>
        </w:rPr>
        <w:t xml:space="preserve"> dieser neuen, modernen Methode ist allerdings </w:t>
      </w:r>
      <w:proofErr w:type="spellStart"/>
      <w:r w:rsidRPr="00C4728D">
        <w:rPr>
          <w:rFonts w:ascii="Arial" w:hAnsi="Arial" w:cs="Arial"/>
          <w:sz w:val="22"/>
          <w:szCs w:val="22"/>
          <w:lang w:val="de-AT"/>
        </w:rPr>
        <w:t>beschränkt</w:t>
      </w:r>
      <w:proofErr w:type="spellEnd"/>
      <w:r w:rsidRPr="00C4728D">
        <w:rPr>
          <w:rFonts w:ascii="Arial" w:hAnsi="Arial" w:cs="Arial"/>
          <w:sz w:val="22"/>
          <w:szCs w:val="22"/>
          <w:lang w:val="de-AT"/>
        </w:rPr>
        <w:t xml:space="preserve">. </w:t>
      </w:r>
    </w:p>
    <w:p w14:paraId="0336A413" w14:textId="77777777" w:rsidR="00C4728D" w:rsidRPr="00C4728D" w:rsidRDefault="00C4728D" w:rsidP="00C4728D">
      <w:p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Beim </w:t>
      </w:r>
      <w:proofErr w:type="spellStart"/>
      <w:r w:rsidRPr="00C4728D">
        <w:rPr>
          <w:rFonts w:ascii="Arial" w:hAnsi="Arial" w:cs="Arial"/>
          <w:b/>
          <w:bCs/>
          <w:sz w:val="22"/>
          <w:szCs w:val="22"/>
          <w:lang w:val="de-AT"/>
        </w:rPr>
        <w:t>Schröpfen</w:t>
      </w:r>
      <w:proofErr w:type="spellEnd"/>
      <w:r w:rsidRPr="00C4728D">
        <w:rPr>
          <w:rFonts w:ascii="Arial" w:hAnsi="Arial" w:cs="Arial"/>
          <w:b/>
          <w:bCs/>
          <w:sz w:val="22"/>
          <w:szCs w:val="22"/>
          <w:lang w:val="de-AT"/>
        </w:rPr>
        <w:t xml:space="preserve"> </w:t>
      </w:r>
      <w:r w:rsidRPr="00C4728D">
        <w:rPr>
          <w:rFonts w:ascii="Arial" w:hAnsi="Arial" w:cs="Arial"/>
          <w:sz w:val="22"/>
          <w:szCs w:val="22"/>
          <w:lang w:val="de-AT"/>
        </w:rPr>
        <w:t xml:space="preserve">wird durch Aufsetzen von speziellen </w:t>
      </w:r>
      <w:proofErr w:type="spellStart"/>
      <w:r w:rsidRPr="00C4728D">
        <w:rPr>
          <w:rFonts w:ascii="Arial" w:hAnsi="Arial" w:cs="Arial"/>
          <w:sz w:val="22"/>
          <w:szCs w:val="22"/>
          <w:lang w:val="de-AT"/>
        </w:rPr>
        <w:t>Rundgläsern</w:t>
      </w:r>
      <w:proofErr w:type="spellEnd"/>
      <w:r w:rsidRPr="00C4728D">
        <w:rPr>
          <w:rFonts w:ascii="Arial" w:hAnsi="Arial" w:cs="Arial"/>
          <w:sz w:val="22"/>
          <w:szCs w:val="22"/>
          <w:lang w:val="de-AT"/>
        </w:rPr>
        <w:t xml:space="preserve"> mittels Unterdruck das Gewebe gedehnt</w:t>
      </w:r>
      <w:proofErr w:type="gramStart"/>
      <w:r w:rsidRPr="00C4728D">
        <w:rPr>
          <w:rFonts w:ascii="Arial" w:hAnsi="Arial" w:cs="Arial"/>
          <w:sz w:val="22"/>
          <w:szCs w:val="22"/>
          <w:lang w:val="de-AT"/>
        </w:rPr>
        <w:t>, gelockert</w:t>
      </w:r>
      <w:proofErr w:type="gramEnd"/>
      <w:r w:rsidRPr="00C4728D">
        <w:rPr>
          <w:rFonts w:ascii="Arial" w:hAnsi="Arial" w:cs="Arial"/>
          <w:sz w:val="22"/>
          <w:szCs w:val="22"/>
          <w:lang w:val="de-AT"/>
        </w:rPr>
        <w:t xml:space="preserve"> und die Durchblutung aktiviert. Hierbei kommt es oft zu </w:t>
      </w:r>
      <w:proofErr w:type="spellStart"/>
      <w:r w:rsidRPr="00C4728D">
        <w:rPr>
          <w:rFonts w:ascii="Arial" w:hAnsi="Arial" w:cs="Arial"/>
          <w:sz w:val="22"/>
          <w:szCs w:val="22"/>
          <w:lang w:val="de-AT"/>
        </w:rPr>
        <w:t>Hämatomen</w:t>
      </w:r>
      <w:proofErr w:type="spellEnd"/>
      <w:r w:rsidRPr="00C4728D">
        <w:rPr>
          <w:rFonts w:ascii="Arial" w:hAnsi="Arial" w:cs="Arial"/>
          <w:sz w:val="22"/>
          <w:szCs w:val="22"/>
          <w:lang w:val="de-AT"/>
        </w:rPr>
        <w:t xml:space="preserve"> („blaue Flecke“), was auch therapeutisch </w:t>
      </w:r>
      <w:proofErr w:type="spellStart"/>
      <w:r w:rsidRPr="00C4728D">
        <w:rPr>
          <w:rFonts w:ascii="Arial" w:hAnsi="Arial" w:cs="Arial"/>
          <w:sz w:val="22"/>
          <w:szCs w:val="22"/>
          <w:lang w:val="de-AT"/>
        </w:rPr>
        <w:t>gewünscht</w:t>
      </w:r>
      <w:proofErr w:type="spellEnd"/>
      <w:r w:rsidRPr="00C4728D">
        <w:rPr>
          <w:rFonts w:ascii="Arial" w:hAnsi="Arial" w:cs="Arial"/>
          <w:sz w:val="22"/>
          <w:szCs w:val="22"/>
          <w:lang w:val="de-AT"/>
        </w:rPr>
        <w:t xml:space="preserve"> ist. Die </w:t>
      </w:r>
      <w:proofErr w:type="spellStart"/>
      <w:r w:rsidRPr="00C4728D">
        <w:rPr>
          <w:rFonts w:ascii="Arial" w:hAnsi="Arial" w:cs="Arial"/>
          <w:sz w:val="22"/>
          <w:szCs w:val="22"/>
          <w:lang w:val="de-AT"/>
        </w:rPr>
        <w:t>Hämatome</w:t>
      </w:r>
      <w:proofErr w:type="spellEnd"/>
      <w:r w:rsidRPr="00C4728D">
        <w:rPr>
          <w:rFonts w:ascii="Arial" w:hAnsi="Arial" w:cs="Arial"/>
          <w:sz w:val="22"/>
          <w:szCs w:val="22"/>
          <w:lang w:val="de-AT"/>
        </w:rPr>
        <w:t xml:space="preserve"> klingen im Allgemeinen in einem Zeitraum von 1-2 Wochen wieder ab. </w:t>
      </w:r>
    </w:p>
    <w:p w14:paraId="62412EB0" w14:textId="77777777" w:rsidR="00C4728D" w:rsidRPr="00C4728D" w:rsidRDefault="00C4728D" w:rsidP="00C4728D">
      <w:p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Bei der </w:t>
      </w:r>
      <w:proofErr w:type="spellStart"/>
      <w:r w:rsidRPr="00C4728D">
        <w:rPr>
          <w:rFonts w:ascii="Arial" w:hAnsi="Arial" w:cs="Arial"/>
          <w:b/>
          <w:bCs/>
          <w:sz w:val="22"/>
          <w:szCs w:val="22"/>
          <w:lang w:val="de-AT"/>
        </w:rPr>
        <w:t>Moxibustion</w:t>
      </w:r>
      <w:proofErr w:type="spellEnd"/>
      <w:r w:rsidRPr="00C4728D">
        <w:rPr>
          <w:rFonts w:ascii="Arial" w:hAnsi="Arial" w:cs="Arial"/>
          <w:b/>
          <w:bCs/>
          <w:sz w:val="22"/>
          <w:szCs w:val="22"/>
          <w:lang w:val="de-AT"/>
        </w:rPr>
        <w:t xml:space="preserve"> </w:t>
      </w:r>
      <w:r w:rsidRPr="00C4728D">
        <w:rPr>
          <w:rFonts w:ascii="Arial" w:hAnsi="Arial" w:cs="Arial"/>
          <w:sz w:val="22"/>
          <w:szCs w:val="22"/>
          <w:lang w:val="de-AT"/>
        </w:rPr>
        <w:t xml:space="preserve">wird ein gepresster Kegel aus </w:t>
      </w:r>
      <w:proofErr w:type="spellStart"/>
      <w:r w:rsidRPr="00C4728D">
        <w:rPr>
          <w:rFonts w:ascii="Arial" w:hAnsi="Arial" w:cs="Arial"/>
          <w:sz w:val="22"/>
          <w:szCs w:val="22"/>
          <w:lang w:val="de-AT"/>
        </w:rPr>
        <w:t>Beifußkraut</w:t>
      </w:r>
      <w:proofErr w:type="spellEnd"/>
      <w:r w:rsidRPr="00C4728D">
        <w:rPr>
          <w:rFonts w:ascii="Arial" w:hAnsi="Arial" w:cs="Arial"/>
          <w:sz w:val="22"/>
          <w:szCs w:val="22"/>
          <w:lang w:val="de-AT"/>
        </w:rPr>
        <w:t xml:space="preserve"> auf die Akupunkturnadel gesetzt und </w:t>
      </w:r>
      <w:proofErr w:type="spellStart"/>
      <w:r w:rsidRPr="00C4728D">
        <w:rPr>
          <w:rFonts w:ascii="Arial" w:hAnsi="Arial" w:cs="Arial"/>
          <w:sz w:val="22"/>
          <w:szCs w:val="22"/>
          <w:lang w:val="de-AT"/>
        </w:rPr>
        <w:t>entzündet</w:t>
      </w:r>
      <w:proofErr w:type="spellEnd"/>
      <w:r w:rsidRPr="00C4728D">
        <w:rPr>
          <w:rFonts w:ascii="Arial" w:hAnsi="Arial" w:cs="Arial"/>
          <w:sz w:val="22"/>
          <w:szCs w:val="22"/>
          <w:lang w:val="de-AT"/>
        </w:rPr>
        <w:t xml:space="preserve">. Hierdurch wird </w:t>
      </w:r>
      <w:proofErr w:type="spellStart"/>
      <w:r w:rsidRPr="00C4728D">
        <w:rPr>
          <w:rFonts w:ascii="Arial" w:hAnsi="Arial" w:cs="Arial"/>
          <w:sz w:val="22"/>
          <w:szCs w:val="22"/>
          <w:lang w:val="de-AT"/>
        </w:rPr>
        <w:t>Wärme</w:t>
      </w:r>
      <w:proofErr w:type="spellEnd"/>
      <w:r w:rsidRPr="00C4728D">
        <w:rPr>
          <w:rFonts w:ascii="Arial" w:hAnsi="Arial" w:cs="Arial"/>
          <w:sz w:val="22"/>
          <w:szCs w:val="22"/>
          <w:lang w:val="de-AT"/>
        </w:rPr>
        <w:t xml:space="preserve"> direkt in das betroffene Reflexareal („Akupunkturpunkt“) eingebracht. </w:t>
      </w:r>
    </w:p>
    <w:p w14:paraId="79A90235" w14:textId="77777777" w:rsidR="00C4728D" w:rsidRPr="00C4728D" w:rsidRDefault="00C4728D" w:rsidP="00C4728D">
      <w:p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Beim </w:t>
      </w:r>
      <w:proofErr w:type="spellStart"/>
      <w:r w:rsidRPr="00C4728D">
        <w:rPr>
          <w:rFonts w:ascii="Arial" w:hAnsi="Arial" w:cs="Arial"/>
          <w:b/>
          <w:bCs/>
          <w:sz w:val="22"/>
          <w:szCs w:val="22"/>
          <w:lang w:val="de-AT"/>
        </w:rPr>
        <w:t>Gua</w:t>
      </w:r>
      <w:proofErr w:type="spellEnd"/>
      <w:r w:rsidRPr="00C4728D">
        <w:rPr>
          <w:rFonts w:ascii="Arial" w:hAnsi="Arial" w:cs="Arial"/>
          <w:b/>
          <w:bCs/>
          <w:sz w:val="22"/>
          <w:szCs w:val="22"/>
          <w:lang w:val="de-AT"/>
        </w:rPr>
        <w:t xml:space="preserve"> </w:t>
      </w:r>
      <w:proofErr w:type="spellStart"/>
      <w:r w:rsidRPr="00C4728D">
        <w:rPr>
          <w:rFonts w:ascii="Arial" w:hAnsi="Arial" w:cs="Arial"/>
          <w:b/>
          <w:bCs/>
          <w:sz w:val="22"/>
          <w:szCs w:val="22"/>
          <w:lang w:val="de-AT"/>
        </w:rPr>
        <w:t>sha</w:t>
      </w:r>
      <w:proofErr w:type="spellEnd"/>
      <w:r w:rsidRPr="00C4728D">
        <w:rPr>
          <w:rFonts w:ascii="Arial" w:hAnsi="Arial" w:cs="Arial"/>
          <w:b/>
          <w:bCs/>
          <w:sz w:val="22"/>
          <w:szCs w:val="22"/>
          <w:lang w:val="de-AT"/>
        </w:rPr>
        <w:t xml:space="preserve"> </w:t>
      </w:r>
      <w:r w:rsidRPr="00C4728D">
        <w:rPr>
          <w:rFonts w:ascii="Arial" w:hAnsi="Arial" w:cs="Arial"/>
          <w:sz w:val="22"/>
          <w:szCs w:val="22"/>
          <w:lang w:val="de-AT"/>
        </w:rPr>
        <w:t>Verfahren werden die betroffenen Hautpartien mit Druck ausgestrichen bzw. „</w:t>
      </w:r>
      <w:proofErr w:type="gramStart"/>
      <w:r w:rsidRPr="00C4728D">
        <w:rPr>
          <w:rFonts w:ascii="Arial" w:hAnsi="Arial" w:cs="Arial"/>
          <w:sz w:val="22"/>
          <w:szCs w:val="22"/>
          <w:lang w:val="de-AT"/>
        </w:rPr>
        <w:t>geschabt</w:t>
      </w:r>
      <w:proofErr w:type="gramEnd"/>
      <w:r w:rsidRPr="00C4728D">
        <w:rPr>
          <w:rFonts w:ascii="Arial" w:hAnsi="Arial" w:cs="Arial"/>
          <w:sz w:val="22"/>
          <w:szCs w:val="22"/>
          <w:lang w:val="de-AT"/>
        </w:rPr>
        <w:t xml:space="preserve">“. Dadurch wird die Durchblutung angeregt und die darunter liegenden Muskeln </w:t>
      </w:r>
      <w:r w:rsidRPr="00C4728D">
        <w:rPr>
          <w:rFonts w:ascii="Arial" w:hAnsi="Arial" w:cs="Arial"/>
          <w:sz w:val="22"/>
          <w:szCs w:val="22"/>
          <w:lang w:val="de-AT"/>
        </w:rPr>
        <w:lastRenderedPageBreak/>
        <w:t xml:space="preserve">entspannt. Es kann hierbei zu einer starken </w:t>
      </w:r>
      <w:proofErr w:type="spellStart"/>
      <w:r w:rsidRPr="00C4728D">
        <w:rPr>
          <w:rFonts w:ascii="Arial" w:hAnsi="Arial" w:cs="Arial"/>
          <w:sz w:val="22"/>
          <w:szCs w:val="22"/>
          <w:lang w:val="de-AT"/>
        </w:rPr>
        <w:t>Rötung</w:t>
      </w:r>
      <w:proofErr w:type="spellEnd"/>
      <w:r w:rsidRPr="00C4728D">
        <w:rPr>
          <w:rFonts w:ascii="Arial" w:hAnsi="Arial" w:cs="Arial"/>
          <w:sz w:val="22"/>
          <w:szCs w:val="22"/>
          <w:lang w:val="de-AT"/>
        </w:rPr>
        <w:t xml:space="preserve"> bis </w:t>
      </w:r>
      <w:proofErr w:type="spellStart"/>
      <w:r w:rsidRPr="00C4728D">
        <w:rPr>
          <w:rFonts w:ascii="Arial" w:hAnsi="Arial" w:cs="Arial"/>
          <w:sz w:val="22"/>
          <w:szCs w:val="22"/>
          <w:lang w:val="de-AT"/>
        </w:rPr>
        <w:t>Blaufärbung</w:t>
      </w:r>
      <w:proofErr w:type="spellEnd"/>
      <w:r w:rsidRPr="00C4728D">
        <w:rPr>
          <w:rFonts w:ascii="Arial" w:hAnsi="Arial" w:cs="Arial"/>
          <w:sz w:val="22"/>
          <w:szCs w:val="22"/>
          <w:lang w:val="de-AT"/>
        </w:rPr>
        <w:t xml:space="preserve"> von verspannten Hautpartien kommen. </w:t>
      </w:r>
    </w:p>
    <w:p w14:paraId="63C6AE27" w14:textId="77777777" w:rsidR="00C4728D" w:rsidRPr="00C4728D" w:rsidRDefault="00C4728D" w:rsidP="00C4728D">
      <w:p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Dies ist therapeutisch </w:t>
      </w:r>
      <w:proofErr w:type="spellStart"/>
      <w:r w:rsidRPr="00C4728D">
        <w:rPr>
          <w:rFonts w:ascii="Arial" w:hAnsi="Arial" w:cs="Arial"/>
          <w:sz w:val="22"/>
          <w:szCs w:val="22"/>
          <w:lang w:val="de-AT"/>
        </w:rPr>
        <w:t>erwünscht</w:t>
      </w:r>
      <w:proofErr w:type="spellEnd"/>
      <w:r w:rsidRPr="00C4728D">
        <w:rPr>
          <w:rFonts w:ascii="Arial" w:hAnsi="Arial" w:cs="Arial"/>
          <w:sz w:val="22"/>
          <w:szCs w:val="22"/>
          <w:lang w:val="de-AT"/>
        </w:rPr>
        <w:t xml:space="preserve">. Die </w:t>
      </w:r>
      <w:proofErr w:type="spellStart"/>
      <w:r w:rsidRPr="00C4728D">
        <w:rPr>
          <w:rFonts w:ascii="Arial" w:hAnsi="Arial" w:cs="Arial"/>
          <w:sz w:val="22"/>
          <w:szCs w:val="22"/>
          <w:lang w:val="de-AT"/>
        </w:rPr>
        <w:t>Verfärbungen</w:t>
      </w:r>
      <w:proofErr w:type="spellEnd"/>
      <w:r w:rsidRPr="00C4728D">
        <w:rPr>
          <w:rFonts w:ascii="Arial" w:hAnsi="Arial" w:cs="Arial"/>
          <w:sz w:val="22"/>
          <w:szCs w:val="22"/>
          <w:lang w:val="de-AT"/>
        </w:rPr>
        <w:t xml:space="preserve"> bilden sich im Allgemeinen in einem Zeitraum von 1-2 Wochen wieder </w:t>
      </w:r>
      <w:proofErr w:type="spellStart"/>
      <w:r w:rsidRPr="00C4728D">
        <w:rPr>
          <w:rFonts w:ascii="Arial" w:hAnsi="Arial" w:cs="Arial"/>
          <w:sz w:val="22"/>
          <w:szCs w:val="22"/>
          <w:lang w:val="de-AT"/>
        </w:rPr>
        <w:t>zurück</w:t>
      </w:r>
      <w:proofErr w:type="spellEnd"/>
      <w:r w:rsidRPr="00C4728D">
        <w:rPr>
          <w:rFonts w:ascii="Arial" w:hAnsi="Arial" w:cs="Arial"/>
          <w:sz w:val="22"/>
          <w:szCs w:val="22"/>
          <w:lang w:val="de-AT"/>
        </w:rPr>
        <w:t xml:space="preserve">. </w:t>
      </w:r>
    </w:p>
    <w:p w14:paraId="5813F498" w14:textId="77777777" w:rsidR="00C4728D" w:rsidRPr="00C4728D" w:rsidRDefault="00C4728D" w:rsidP="00C4728D">
      <w:p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Bei der Behandlung durch </w:t>
      </w:r>
      <w:r w:rsidRPr="00C4728D">
        <w:rPr>
          <w:rFonts w:ascii="Arial" w:hAnsi="Arial" w:cs="Arial"/>
          <w:b/>
          <w:bCs/>
          <w:sz w:val="22"/>
          <w:szCs w:val="22"/>
          <w:lang w:val="de-AT"/>
        </w:rPr>
        <w:t xml:space="preserve">manuelle Therapie </w:t>
      </w:r>
      <w:r w:rsidRPr="00C4728D">
        <w:rPr>
          <w:rFonts w:ascii="Arial" w:hAnsi="Arial" w:cs="Arial"/>
          <w:sz w:val="22"/>
          <w:szCs w:val="22"/>
          <w:lang w:val="de-AT"/>
        </w:rPr>
        <w:t xml:space="preserve">werden Akupunkturpunkte oder andere </w:t>
      </w:r>
      <w:proofErr w:type="spellStart"/>
      <w:r w:rsidRPr="00C4728D">
        <w:rPr>
          <w:rFonts w:ascii="Arial" w:hAnsi="Arial" w:cs="Arial"/>
          <w:sz w:val="22"/>
          <w:szCs w:val="22"/>
          <w:lang w:val="de-AT"/>
        </w:rPr>
        <w:t>Körperregionen</w:t>
      </w:r>
      <w:proofErr w:type="spellEnd"/>
      <w:r w:rsidRPr="00C4728D">
        <w:rPr>
          <w:rFonts w:ascii="Arial" w:hAnsi="Arial" w:cs="Arial"/>
          <w:sz w:val="22"/>
          <w:szCs w:val="22"/>
          <w:lang w:val="de-AT"/>
        </w:rPr>
        <w:t xml:space="preserve"> mit den </w:t>
      </w:r>
      <w:proofErr w:type="spellStart"/>
      <w:r w:rsidRPr="00C4728D">
        <w:rPr>
          <w:rFonts w:ascii="Arial" w:hAnsi="Arial" w:cs="Arial"/>
          <w:sz w:val="22"/>
          <w:szCs w:val="22"/>
          <w:lang w:val="de-AT"/>
        </w:rPr>
        <w:t>Händen</w:t>
      </w:r>
      <w:proofErr w:type="spellEnd"/>
      <w:r w:rsidRPr="00C4728D">
        <w:rPr>
          <w:rFonts w:ascii="Arial" w:hAnsi="Arial" w:cs="Arial"/>
          <w:sz w:val="22"/>
          <w:szCs w:val="22"/>
          <w:lang w:val="de-AT"/>
        </w:rPr>
        <w:t xml:space="preserve"> durch Kneten, Ziehen, Ausstreichen etc. behandelt. Diese spezielle Massageform kommt v.a. bei Schmerzen des Bewegungsapparates vor der Akupunktur zum Einsatz. </w:t>
      </w:r>
      <w:r w:rsidR="00940D5F">
        <w:rPr>
          <w:rFonts w:ascii="Arial" w:hAnsi="Arial" w:cs="Arial"/>
          <w:sz w:val="22"/>
          <w:szCs w:val="22"/>
          <w:lang w:val="de-AT"/>
        </w:rPr>
        <w:t xml:space="preserve">Es </w:t>
      </w:r>
      <w:r w:rsidRPr="00C4728D">
        <w:rPr>
          <w:rFonts w:ascii="Arial" w:hAnsi="Arial" w:cs="Arial"/>
          <w:sz w:val="22"/>
          <w:szCs w:val="22"/>
          <w:lang w:val="de-AT"/>
        </w:rPr>
        <w:t xml:space="preserve">kann auch die Mobilisierung blockierter Wirbelgelenke oder Gelenke der </w:t>
      </w:r>
      <w:proofErr w:type="spellStart"/>
      <w:r w:rsidRPr="00C4728D">
        <w:rPr>
          <w:rFonts w:ascii="Arial" w:hAnsi="Arial" w:cs="Arial"/>
          <w:sz w:val="22"/>
          <w:szCs w:val="22"/>
          <w:lang w:val="de-AT"/>
        </w:rPr>
        <w:t>Extremitäten</w:t>
      </w:r>
      <w:proofErr w:type="spellEnd"/>
      <w:r w:rsidRPr="00C4728D">
        <w:rPr>
          <w:rFonts w:ascii="Arial" w:hAnsi="Arial" w:cs="Arial"/>
          <w:sz w:val="22"/>
          <w:szCs w:val="22"/>
          <w:lang w:val="de-AT"/>
        </w:rPr>
        <w:t xml:space="preserve"> eingesetzt werden</w:t>
      </w:r>
      <w:r w:rsidR="00940D5F">
        <w:rPr>
          <w:rFonts w:ascii="Arial" w:hAnsi="Arial" w:cs="Arial"/>
          <w:sz w:val="22"/>
          <w:szCs w:val="22"/>
          <w:lang w:val="de-AT"/>
        </w:rPr>
        <w:t>.</w:t>
      </w:r>
      <w:r w:rsidRPr="00C4728D">
        <w:rPr>
          <w:rFonts w:ascii="Arial" w:hAnsi="Arial" w:cs="Arial"/>
          <w:sz w:val="22"/>
          <w:szCs w:val="22"/>
          <w:lang w:val="de-AT"/>
        </w:rPr>
        <w:t xml:space="preserve"> </w:t>
      </w:r>
    </w:p>
    <w:p w14:paraId="109B50AD" w14:textId="77777777" w:rsidR="00C4728D" w:rsidRPr="00940D5F" w:rsidRDefault="00C4728D" w:rsidP="00C4728D">
      <w:pPr>
        <w:spacing w:before="100" w:beforeAutospacing="1" w:after="100" w:afterAutospacing="1"/>
        <w:rPr>
          <w:rFonts w:ascii="Arial" w:hAnsi="Arial" w:cs="Arial"/>
          <w:sz w:val="22"/>
          <w:szCs w:val="22"/>
          <w:lang w:val="de-AT"/>
        </w:rPr>
      </w:pPr>
      <w:r w:rsidRPr="00C4728D">
        <w:rPr>
          <w:rFonts w:ascii="Arial" w:hAnsi="Arial" w:cs="Arial"/>
          <w:sz w:val="22"/>
          <w:szCs w:val="22"/>
          <w:lang w:val="de-AT"/>
        </w:rPr>
        <w:t xml:space="preserve">Die </w:t>
      </w:r>
      <w:r w:rsidR="00940D5F">
        <w:rPr>
          <w:rFonts w:ascii="Arial" w:hAnsi="Arial" w:cs="Arial"/>
          <w:b/>
          <w:bCs/>
          <w:sz w:val="22"/>
          <w:szCs w:val="22"/>
          <w:lang w:val="de-AT"/>
        </w:rPr>
        <w:t xml:space="preserve">Westliche </w:t>
      </w:r>
      <w:r w:rsidRPr="00C4728D">
        <w:rPr>
          <w:rFonts w:ascii="Arial" w:hAnsi="Arial" w:cs="Arial"/>
          <w:b/>
          <w:bCs/>
          <w:sz w:val="22"/>
          <w:szCs w:val="22"/>
          <w:lang w:val="de-AT"/>
        </w:rPr>
        <w:t xml:space="preserve">Arzneibehandlung </w:t>
      </w:r>
      <w:r w:rsidRPr="00C4728D">
        <w:rPr>
          <w:rFonts w:ascii="Arial" w:hAnsi="Arial" w:cs="Arial"/>
          <w:sz w:val="22"/>
          <w:szCs w:val="22"/>
          <w:lang w:val="de-AT"/>
        </w:rPr>
        <w:t>erfolgt nahezu ausschlie</w:t>
      </w:r>
      <w:r w:rsidR="00940D5F">
        <w:rPr>
          <w:rFonts w:ascii="Arial" w:hAnsi="Arial" w:cs="Arial"/>
          <w:sz w:val="22"/>
          <w:szCs w:val="22"/>
          <w:lang w:val="de-AT"/>
        </w:rPr>
        <w:t xml:space="preserve">ßlich mit Pflanzenbestandteilen.  </w:t>
      </w:r>
      <w:r w:rsidRPr="00C4728D">
        <w:rPr>
          <w:rFonts w:ascii="Arial" w:hAnsi="Arial" w:cs="Arial"/>
          <w:sz w:val="22"/>
          <w:szCs w:val="22"/>
          <w:lang w:val="de-AT"/>
        </w:rPr>
        <w:t>Die Arzneien sind rezeptpflichtig und in spezialisierten Apo</w:t>
      </w:r>
      <w:r w:rsidR="00940D5F">
        <w:rPr>
          <w:rFonts w:ascii="Arial" w:hAnsi="Arial" w:cs="Arial"/>
          <w:sz w:val="22"/>
          <w:szCs w:val="22"/>
          <w:lang w:val="de-AT"/>
        </w:rPr>
        <w:t xml:space="preserve">theken als getrocknete </w:t>
      </w:r>
      <w:proofErr w:type="spellStart"/>
      <w:r w:rsidR="00940D5F">
        <w:rPr>
          <w:rFonts w:ascii="Arial" w:hAnsi="Arial" w:cs="Arial"/>
          <w:sz w:val="22"/>
          <w:szCs w:val="22"/>
          <w:lang w:val="de-AT"/>
        </w:rPr>
        <w:t>Kräuter</w:t>
      </w:r>
      <w:proofErr w:type="spellEnd"/>
      <w:r w:rsidR="00940D5F">
        <w:rPr>
          <w:rFonts w:ascii="Arial" w:hAnsi="Arial" w:cs="Arial"/>
          <w:sz w:val="22"/>
          <w:szCs w:val="22"/>
          <w:lang w:val="de-AT"/>
        </w:rPr>
        <w:t xml:space="preserve"> (Tee),</w:t>
      </w:r>
      <w:r w:rsidRPr="00C4728D">
        <w:rPr>
          <w:rFonts w:ascii="Arial" w:hAnsi="Arial" w:cs="Arial"/>
          <w:sz w:val="22"/>
          <w:szCs w:val="22"/>
          <w:lang w:val="de-AT"/>
        </w:rPr>
        <w:t xml:space="preserve"> pulverisierte </w:t>
      </w:r>
      <w:proofErr w:type="spellStart"/>
      <w:r w:rsidRPr="00C4728D">
        <w:rPr>
          <w:rFonts w:ascii="Arial" w:hAnsi="Arial" w:cs="Arial"/>
          <w:sz w:val="22"/>
          <w:szCs w:val="22"/>
          <w:lang w:val="de-AT"/>
        </w:rPr>
        <w:t>Kräuter</w:t>
      </w:r>
      <w:proofErr w:type="spellEnd"/>
      <w:r w:rsidRPr="00C4728D">
        <w:rPr>
          <w:rFonts w:ascii="Arial" w:hAnsi="Arial" w:cs="Arial"/>
          <w:sz w:val="22"/>
          <w:szCs w:val="22"/>
          <w:lang w:val="de-AT"/>
        </w:rPr>
        <w:t xml:space="preserve"> oder </w:t>
      </w:r>
      <w:r w:rsidR="00940D5F">
        <w:rPr>
          <w:rFonts w:ascii="Arial" w:hAnsi="Arial" w:cs="Arial"/>
          <w:sz w:val="22"/>
          <w:szCs w:val="22"/>
          <w:lang w:val="de-AT"/>
        </w:rPr>
        <w:t xml:space="preserve">als Tinktur aber auch in Salbenform erhältlich.  </w:t>
      </w:r>
      <w:r w:rsidRPr="00C4728D">
        <w:rPr>
          <w:rFonts w:ascii="Arial" w:hAnsi="Arial" w:cs="Arial"/>
          <w:sz w:val="22"/>
          <w:szCs w:val="22"/>
          <w:lang w:val="de-AT"/>
        </w:rPr>
        <w:t xml:space="preserve">Ob eine Arzneibehandlung </w:t>
      </w:r>
      <w:proofErr w:type="spellStart"/>
      <w:r w:rsidRPr="00C4728D">
        <w:rPr>
          <w:rFonts w:ascii="Arial" w:hAnsi="Arial" w:cs="Arial"/>
          <w:sz w:val="22"/>
          <w:szCs w:val="22"/>
          <w:lang w:val="de-AT"/>
        </w:rPr>
        <w:t>für</w:t>
      </w:r>
      <w:proofErr w:type="spellEnd"/>
      <w:r w:rsidRPr="00C4728D">
        <w:rPr>
          <w:rFonts w:ascii="Arial" w:hAnsi="Arial" w:cs="Arial"/>
          <w:sz w:val="22"/>
          <w:szCs w:val="22"/>
          <w:lang w:val="de-AT"/>
        </w:rPr>
        <w:t xml:space="preserve"> Sie in Frage kommt, und in welcher Form, wird im </w:t>
      </w:r>
      <w:proofErr w:type="spellStart"/>
      <w:r w:rsidRPr="00C4728D">
        <w:rPr>
          <w:rFonts w:ascii="Arial" w:hAnsi="Arial" w:cs="Arial"/>
          <w:sz w:val="22"/>
          <w:szCs w:val="22"/>
          <w:lang w:val="de-AT"/>
        </w:rPr>
        <w:t>Aufnahmegespräch</w:t>
      </w:r>
      <w:proofErr w:type="spellEnd"/>
      <w:r w:rsidRPr="00C4728D">
        <w:rPr>
          <w:rFonts w:ascii="Arial" w:hAnsi="Arial" w:cs="Arial"/>
          <w:sz w:val="22"/>
          <w:szCs w:val="22"/>
          <w:lang w:val="de-AT"/>
        </w:rPr>
        <w:t xml:space="preserve"> besprochen. </w:t>
      </w:r>
    </w:p>
    <w:p w14:paraId="3172AE14" w14:textId="77777777" w:rsidR="00C4728D" w:rsidRPr="00C4728D" w:rsidRDefault="00C4728D" w:rsidP="00C4728D">
      <w:pPr>
        <w:spacing w:before="100" w:beforeAutospacing="1" w:after="100" w:afterAutospacing="1"/>
        <w:rPr>
          <w:rFonts w:ascii="Times" w:hAnsi="Times" w:cs="Times New Roman"/>
          <w:sz w:val="20"/>
          <w:szCs w:val="20"/>
          <w:lang w:val="de-AT"/>
        </w:rPr>
      </w:pPr>
      <w:r w:rsidRPr="00C4728D">
        <w:rPr>
          <w:rFonts w:ascii="Arial" w:hAnsi="Arial" w:cs="Arial"/>
          <w:b/>
          <w:bCs/>
          <w:sz w:val="22"/>
          <w:szCs w:val="22"/>
          <w:lang w:val="de-AT"/>
        </w:rPr>
        <w:t xml:space="preserve">Als </w:t>
      </w:r>
      <w:proofErr w:type="spellStart"/>
      <w:r w:rsidRPr="00C4728D">
        <w:rPr>
          <w:rFonts w:ascii="Arial" w:hAnsi="Arial" w:cs="Arial"/>
          <w:b/>
          <w:bCs/>
          <w:sz w:val="22"/>
          <w:szCs w:val="22"/>
          <w:lang w:val="de-AT"/>
        </w:rPr>
        <w:t>unerwünschte</w:t>
      </w:r>
      <w:proofErr w:type="spellEnd"/>
      <w:r w:rsidRPr="00C4728D">
        <w:rPr>
          <w:rFonts w:ascii="Arial" w:hAnsi="Arial" w:cs="Arial"/>
          <w:b/>
          <w:bCs/>
          <w:sz w:val="22"/>
          <w:szCs w:val="22"/>
          <w:lang w:val="de-AT"/>
        </w:rPr>
        <w:t xml:space="preserve"> Wirkungen der Behandlung von Akupunkturpunkten oder anderer </w:t>
      </w:r>
      <w:proofErr w:type="spellStart"/>
      <w:r w:rsidRPr="00C4728D">
        <w:rPr>
          <w:rFonts w:ascii="Arial" w:hAnsi="Arial" w:cs="Arial"/>
          <w:b/>
          <w:bCs/>
          <w:sz w:val="22"/>
          <w:szCs w:val="22"/>
          <w:lang w:val="de-AT"/>
        </w:rPr>
        <w:t>Körperregionen</w:t>
      </w:r>
      <w:proofErr w:type="spellEnd"/>
      <w:r w:rsidRPr="00C4728D">
        <w:rPr>
          <w:rFonts w:ascii="Arial" w:hAnsi="Arial" w:cs="Arial"/>
          <w:b/>
          <w:bCs/>
          <w:sz w:val="22"/>
          <w:szCs w:val="22"/>
          <w:lang w:val="de-AT"/>
        </w:rPr>
        <w:t xml:space="preserve"> </w:t>
      </w:r>
      <w:r w:rsidRPr="00C4728D">
        <w:rPr>
          <w:rFonts w:ascii="Arial" w:hAnsi="Arial" w:cs="Arial"/>
          <w:sz w:val="22"/>
          <w:szCs w:val="22"/>
          <w:lang w:val="de-AT"/>
        </w:rPr>
        <w:t xml:space="preserve">mit Nadeln, </w:t>
      </w:r>
      <w:proofErr w:type="spellStart"/>
      <w:r w:rsidRPr="00C4728D">
        <w:rPr>
          <w:rFonts w:ascii="Arial" w:hAnsi="Arial" w:cs="Arial"/>
          <w:sz w:val="22"/>
          <w:szCs w:val="22"/>
          <w:lang w:val="de-AT"/>
        </w:rPr>
        <w:t>Händen</w:t>
      </w:r>
      <w:proofErr w:type="spellEnd"/>
      <w:r w:rsidRPr="00C4728D">
        <w:rPr>
          <w:rFonts w:ascii="Arial" w:hAnsi="Arial" w:cs="Arial"/>
          <w:sz w:val="22"/>
          <w:szCs w:val="22"/>
          <w:lang w:val="de-AT"/>
        </w:rPr>
        <w:t xml:space="preserve">, </w:t>
      </w:r>
      <w:proofErr w:type="spellStart"/>
      <w:r w:rsidRPr="00C4728D">
        <w:rPr>
          <w:rFonts w:ascii="Arial" w:hAnsi="Arial" w:cs="Arial"/>
          <w:sz w:val="22"/>
          <w:szCs w:val="22"/>
          <w:lang w:val="de-AT"/>
        </w:rPr>
        <w:t>Schröpfköpf</w:t>
      </w:r>
      <w:r w:rsidR="00940D5F">
        <w:rPr>
          <w:rFonts w:ascii="Arial" w:hAnsi="Arial" w:cs="Arial"/>
          <w:sz w:val="22"/>
          <w:szCs w:val="22"/>
          <w:lang w:val="de-AT"/>
        </w:rPr>
        <w:t>en</w:t>
      </w:r>
      <w:proofErr w:type="spellEnd"/>
      <w:r w:rsidR="00940D5F">
        <w:rPr>
          <w:rFonts w:ascii="Arial" w:hAnsi="Arial" w:cs="Arial"/>
          <w:sz w:val="22"/>
          <w:szCs w:val="22"/>
          <w:lang w:val="de-AT"/>
        </w:rPr>
        <w:t xml:space="preserve">, </w:t>
      </w:r>
      <w:proofErr w:type="spellStart"/>
      <w:r w:rsidR="00940D5F">
        <w:rPr>
          <w:rFonts w:ascii="Arial" w:hAnsi="Arial" w:cs="Arial"/>
          <w:sz w:val="22"/>
          <w:szCs w:val="22"/>
          <w:lang w:val="de-AT"/>
        </w:rPr>
        <w:t>Moxakegeln</w:t>
      </w:r>
      <w:proofErr w:type="spellEnd"/>
      <w:r w:rsidR="00940D5F">
        <w:rPr>
          <w:rFonts w:ascii="Arial" w:hAnsi="Arial" w:cs="Arial"/>
          <w:sz w:val="22"/>
          <w:szCs w:val="22"/>
          <w:lang w:val="de-AT"/>
        </w:rPr>
        <w:t>, durch Schaben (</w:t>
      </w:r>
      <w:proofErr w:type="spellStart"/>
      <w:r w:rsidR="00940D5F">
        <w:rPr>
          <w:rFonts w:ascii="Arial" w:hAnsi="Arial" w:cs="Arial"/>
          <w:sz w:val="22"/>
          <w:szCs w:val="22"/>
          <w:lang w:val="de-AT"/>
        </w:rPr>
        <w:t>Gua</w:t>
      </w:r>
      <w:proofErr w:type="spellEnd"/>
      <w:r w:rsidR="00940D5F">
        <w:rPr>
          <w:rFonts w:ascii="Arial" w:hAnsi="Arial" w:cs="Arial"/>
          <w:sz w:val="22"/>
          <w:szCs w:val="22"/>
          <w:lang w:val="de-AT"/>
        </w:rPr>
        <w:t xml:space="preserve"> </w:t>
      </w:r>
      <w:proofErr w:type="spellStart"/>
      <w:r w:rsidR="00940D5F">
        <w:rPr>
          <w:rFonts w:ascii="Arial" w:hAnsi="Arial" w:cs="Arial"/>
          <w:sz w:val="22"/>
          <w:szCs w:val="22"/>
          <w:lang w:val="de-AT"/>
        </w:rPr>
        <w:t>S</w:t>
      </w:r>
      <w:r w:rsidRPr="00C4728D">
        <w:rPr>
          <w:rFonts w:ascii="Arial" w:hAnsi="Arial" w:cs="Arial"/>
          <w:sz w:val="22"/>
          <w:szCs w:val="22"/>
          <w:lang w:val="de-AT"/>
        </w:rPr>
        <w:t>ha</w:t>
      </w:r>
      <w:proofErr w:type="spellEnd"/>
      <w:r w:rsidRPr="00C4728D">
        <w:rPr>
          <w:rFonts w:ascii="Arial" w:hAnsi="Arial" w:cs="Arial"/>
          <w:sz w:val="22"/>
          <w:szCs w:val="22"/>
          <w:lang w:val="de-AT"/>
        </w:rPr>
        <w:t xml:space="preserve">) oder Manipulation mit weiteren Hilfsmitteln </w:t>
      </w:r>
      <w:proofErr w:type="spellStart"/>
      <w:r w:rsidRPr="00C4728D">
        <w:rPr>
          <w:rFonts w:ascii="Arial" w:hAnsi="Arial" w:cs="Arial"/>
          <w:sz w:val="22"/>
          <w:szCs w:val="22"/>
          <w:lang w:val="de-AT"/>
        </w:rPr>
        <w:t>können</w:t>
      </w:r>
      <w:proofErr w:type="spellEnd"/>
      <w:r w:rsidRPr="00C4728D">
        <w:rPr>
          <w:rFonts w:ascii="Arial" w:hAnsi="Arial" w:cs="Arial"/>
          <w:sz w:val="22"/>
          <w:szCs w:val="22"/>
          <w:lang w:val="de-AT"/>
        </w:rPr>
        <w:t xml:space="preserve"> auftreten: </w:t>
      </w:r>
    </w:p>
    <w:p w14:paraId="178CF5B5" w14:textId="77777777" w:rsidR="00C4728D" w:rsidRPr="00C4728D" w:rsidRDefault="00C4728D" w:rsidP="00C4728D">
      <w:pPr>
        <w:numPr>
          <w:ilvl w:val="0"/>
          <w:numId w:val="3"/>
        </w:num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Blutungen, Schwellungen, blaue Flecken (</w:t>
      </w:r>
      <w:proofErr w:type="spellStart"/>
      <w:r w:rsidRPr="00C4728D">
        <w:rPr>
          <w:rFonts w:ascii="Arial" w:hAnsi="Arial" w:cs="Arial"/>
          <w:sz w:val="22"/>
          <w:szCs w:val="22"/>
          <w:lang w:val="de-AT"/>
        </w:rPr>
        <w:t>Hämatome</w:t>
      </w:r>
      <w:proofErr w:type="spellEnd"/>
      <w:r w:rsidRPr="00C4728D">
        <w:rPr>
          <w:rFonts w:ascii="Arial" w:hAnsi="Arial" w:cs="Arial"/>
          <w:sz w:val="22"/>
          <w:szCs w:val="22"/>
          <w:lang w:val="de-AT"/>
        </w:rPr>
        <w:t xml:space="preserve">) und Hautreaktionen an der Behandlungsstelle und </w:t>
      </w:r>
      <w:proofErr w:type="spellStart"/>
      <w:r w:rsidRPr="00C4728D">
        <w:rPr>
          <w:rFonts w:ascii="Arial" w:hAnsi="Arial" w:cs="Arial"/>
          <w:sz w:val="22"/>
          <w:szCs w:val="22"/>
          <w:lang w:val="de-AT"/>
        </w:rPr>
        <w:t>darüber</w:t>
      </w:r>
      <w:proofErr w:type="spellEnd"/>
      <w:r w:rsidRPr="00C4728D">
        <w:rPr>
          <w:rFonts w:ascii="Arial" w:hAnsi="Arial" w:cs="Arial"/>
          <w:sz w:val="22"/>
          <w:szCs w:val="22"/>
          <w:lang w:val="de-AT"/>
        </w:rPr>
        <w:t xml:space="preserve"> hinaus. Oft ist dies auch als therapeutischer Effekt </w:t>
      </w:r>
      <w:proofErr w:type="spellStart"/>
      <w:r w:rsidRPr="00C4728D">
        <w:rPr>
          <w:rFonts w:ascii="Arial" w:hAnsi="Arial" w:cs="Arial"/>
          <w:sz w:val="22"/>
          <w:szCs w:val="22"/>
          <w:lang w:val="de-AT"/>
        </w:rPr>
        <w:t>erwünscht</w:t>
      </w:r>
      <w:proofErr w:type="spellEnd"/>
      <w:r w:rsidRPr="00C4728D">
        <w:rPr>
          <w:rFonts w:ascii="Arial" w:hAnsi="Arial" w:cs="Arial"/>
          <w:sz w:val="22"/>
          <w:szCs w:val="22"/>
          <w:lang w:val="de-AT"/>
        </w:rPr>
        <w:t xml:space="preserve"> (Technik der blutigen </w:t>
      </w:r>
      <w:proofErr w:type="spellStart"/>
      <w:r w:rsidRPr="00C4728D">
        <w:rPr>
          <w:rFonts w:ascii="Arial" w:hAnsi="Arial" w:cs="Arial"/>
          <w:sz w:val="22"/>
          <w:szCs w:val="22"/>
          <w:lang w:val="de-AT"/>
        </w:rPr>
        <w:t>Nadelung</w:t>
      </w:r>
      <w:proofErr w:type="spellEnd"/>
      <w:r w:rsidRPr="00C4728D">
        <w:rPr>
          <w:rFonts w:ascii="Arial" w:hAnsi="Arial" w:cs="Arial"/>
          <w:sz w:val="22"/>
          <w:szCs w:val="22"/>
          <w:lang w:val="de-AT"/>
        </w:rPr>
        <w:t xml:space="preserve">). Die </w:t>
      </w:r>
      <w:proofErr w:type="spellStart"/>
      <w:r w:rsidRPr="00C4728D">
        <w:rPr>
          <w:rFonts w:ascii="Arial" w:hAnsi="Arial" w:cs="Arial"/>
          <w:sz w:val="22"/>
          <w:szCs w:val="22"/>
          <w:lang w:val="de-AT"/>
        </w:rPr>
        <w:t>Hämatome</w:t>
      </w:r>
      <w:proofErr w:type="spellEnd"/>
      <w:r w:rsidRPr="00C4728D">
        <w:rPr>
          <w:rFonts w:ascii="Arial" w:hAnsi="Arial" w:cs="Arial"/>
          <w:sz w:val="22"/>
          <w:szCs w:val="22"/>
          <w:lang w:val="de-AT"/>
        </w:rPr>
        <w:t xml:space="preserve"> klingen im Allgemeinen in einem Zeitraum von 1-2 Wochen wieder ab. Extrem selten kann es zu bleibenden </w:t>
      </w:r>
      <w:proofErr w:type="spellStart"/>
      <w:r w:rsidRPr="00C4728D">
        <w:rPr>
          <w:rFonts w:ascii="Arial" w:hAnsi="Arial" w:cs="Arial"/>
          <w:sz w:val="22"/>
          <w:szCs w:val="22"/>
          <w:lang w:val="de-AT"/>
        </w:rPr>
        <w:t>Pigmentveränderungen</w:t>
      </w:r>
      <w:proofErr w:type="spellEnd"/>
      <w:r w:rsidRPr="00C4728D">
        <w:rPr>
          <w:rFonts w:ascii="Arial" w:hAnsi="Arial" w:cs="Arial"/>
          <w:sz w:val="22"/>
          <w:szCs w:val="22"/>
          <w:lang w:val="de-AT"/>
        </w:rPr>
        <w:t xml:space="preserve"> (</w:t>
      </w:r>
      <w:proofErr w:type="spellStart"/>
      <w:r w:rsidRPr="00C4728D">
        <w:rPr>
          <w:rFonts w:ascii="Arial" w:hAnsi="Arial" w:cs="Arial"/>
          <w:sz w:val="22"/>
          <w:szCs w:val="22"/>
          <w:lang w:val="de-AT"/>
        </w:rPr>
        <w:t>Verfärbungen</w:t>
      </w:r>
      <w:proofErr w:type="spellEnd"/>
      <w:r w:rsidRPr="00C4728D">
        <w:rPr>
          <w:rFonts w:ascii="Arial" w:hAnsi="Arial" w:cs="Arial"/>
          <w:sz w:val="22"/>
          <w:szCs w:val="22"/>
          <w:lang w:val="de-AT"/>
        </w:rPr>
        <w:t xml:space="preserve">) der Haut kommen. </w:t>
      </w:r>
    </w:p>
    <w:p w14:paraId="15BADC53" w14:textId="77777777" w:rsidR="00C4728D" w:rsidRPr="00C4728D" w:rsidRDefault="00C4728D" w:rsidP="00C4728D">
      <w:pPr>
        <w:numPr>
          <w:ilvl w:val="0"/>
          <w:numId w:val="3"/>
        </w:num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  Nervenreizungen und Schmerzen bis hin zu starken Schmerzen, die in der Regel nach Entfernen der Nadel sofort verschwinden, in </w:t>
      </w:r>
      <w:proofErr w:type="spellStart"/>
      <w:r w:rsidRPr="00C4728D">
        <w:rPr>
          <w:rFonts w:ascii="Arial" w:hAnsi="Arial" w:cs="Arial"/>
          <w:sz w:val="22"/>
          <w:szCs w:val="22"/>
          <w:lang w:val="de-AT"/>
        </w:rPr>
        <w:t>Einzelfällen</w:t>
      </w:r>
      <w:proofErr w:type="spellEnd"/>
      <w:r w:rsidRPr="00C4728D">
        <w:rPr>
          <w:rFonts w:ascii="Arial" w:hAnsi="Arial" w:cs="Arial"/>
          <w:sz w:val="22"/>
          <w:szCs w:val="22"/>
          <w:lang w:val="de-AT"/>
        </w:rPr>
        <w:t xml:space="preserve"> auch </w:t>
      </w:r>
      <w:proofErr w:type="spellStart"/>
      <w:r w:rsidRPr="00C4728D">
        <w:rPr>
          <w:rFonts w:ascii="Arial" w:hAnsi="Arial" w:cs="Arial"/>
          <w:sz w:val="22"/>
          <w:szCs w:val="22"/>
          <w:lang w:val="de-AT"/>
        </w:rPr>
        <w:t>länger</w:t>
      </w:r>
      <w:proofErr w:type="spellEnd"/>
      <w:r w:rsidRPr="00C4728D">
        <w:rPr>
          <w:rFonts w:ascii="Arial" w:hAnsi="Arial" w:cs="Arial"/>
          <w:sz w:val="22"/>
          <w:szCs w:val="22"/>
          <w:lang w:val="de-AT"/>
        </w:rPr>
        <w:t xml:space="preserve"> bestehen bleiben. </w:t>
      </w:r>
    </w:p>
    <w:p w14:paraId="3CA31F24" w14:textId="77777777" w:rsidR="00C4728D" w:rsidRPr="00C4728D" w:rsidRDefault="00C4728D" w:rsidP="00C4728D">
      <w:pPr>
        <w:numPr>
          <w:ilvl w:val="0"/>
          <w:numId w:val="3"/>
        </w:num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  Schmerzen, Kribbeln, Taubheit an der Behandlungsstelle und entlang der Nervenbahnen in den Tagen bzw. Wochen nach der Behandlung. </w:t>
      </w:r>
    </w:p>
    <w:p w14:paraId="58EE6A63" w14:textId="77777777" w:rsidR="00C4728D" w:rsidRPr="00C4728D" w:rsidRDefault="00C4728D" w:rsidP="00C4728D">
      <w:pPr>
        <w:numPr>
          <w:ilvl w:val="0"/>
          <w:numId w:val="3"/>
        </w:num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  Akupunkturnadeln </w:t>
      </w:r>
      <w:proofErr w:type="spellStart"/>
      <w:r w:rsidRPr="00C4728D">
        <w:rPr>
          <w:rFonts w:ascii="Arial" w:hAnsi="Arial" w:cs="Arial"/>
          <w:sz w:val="22"/>
          <w:szCs w:val="22"/>
          <w:lang w:val="de-AT"/>
        </w:rPr>
        <w:t>können</w:t>
      </w:r>
      <w:proofErr w:type="spellEnd"/>
      <w:r w:rsidRPr="00C4728D">
        <w:rPr>
          <w:rFonts w:ascii="Arial" w:hAnsi="Arial" w:cs="Arial"/>
          <w:sz w:val="22"/>
          <w:szCs w:val="22"/>
          <w:lang w:val="de-AT"/>
        </w:rPr>
        <w:t xml:space="preserve"> bei der </w:t>
      </w:r>
      <w:proofErr w:type="spellStart"/>
      <w:r w:rsidRPr="00C4728D">
        <w:rPr>
          <w:rFonts w:ascii="Arial" w:hAnsi="Arial" w:cs="Arial"/>
          <w:sz w:val="22"/>
          <w:szCs w:val="22"/>
          <w:lang w:val="de-AT"/>
        </w:rPr>
        <w:t>Entnadelung</w:t>
      </w:r>
      <w:proofErr w:type="spellEnd"/>
      <w:r w:rsidRPr="00C4728D">
        <w:rPr>
          <w:rFonts w:ascii="Arial" w:hAnsi="Arial" w:cs="Arial"/>
          <w:sz w:val="22"/>
          <w:szCs w:val="22"/>
          <w:lang w:val="de-AT"/>
        </w:rPr>
        <w:t xml:space="preserve"> </w:t>
      </w:r>
      <w:proofErr w:type="spellStart"/>
      <w:r w:rsidRPr="00C4728D">
        <w:rPr>
          <w:rFonts w:ascii="Arial" w:hAnsi="Arial" w:cs="Arial"/>
          <w:sz w:val="22"/>
          <w:szCs w:val="22"/>
          <w:lang w:val="de-AT"/>
        </w:rPr>
        <w:t>übersehen</w:t>
      </w:r>
      <w:proofErr w:type="spellEnd"/>
      <w:r w:rsidRPr="00C4728D">
        <w:rPr>
          <w:rFonts w:ascii="Arial" w:hAnsi="Arial" w:cs="Arial"/>
          <w:sz w:val="22"/>
          <w:szCs w:val="22"/>
          <w:lang w:val="de-AT"/>
        </w:rPr>
        <w:t xml:space="preserve"> werden. Wenn Sie Nadeln im </w:t>
      </w:r>
      <w:proofErr w:type="spellStart"/>
      <w:r w:rsidRPr="00C4728D">
        <w:rPr>
          <w:rFonts w:ascii="Arial" w:hAnsi="Arial" w:cs="Arial"/>
          <w:sz w:val="22"/>
          <w:szCs w:val="22"/>
          <w:lang w:val="de-AT"/>
        </w:rPr>
        <w:t>häuslichen</w:t>
      </w:r>
      <w:proofErr w:type="spellEnd"/>
      <w:r w:rsidRPr="00C4728D">
        <w:rPr>
          <w:rFonts w:ascii="Arial" w:hAnsi="Arial" w:cs="Arial"/>
          <w:sz w:val="22"/>
          <w:szCs w:val="22"/>
          <w:lang w:val="de-AT"/>
        </w:rPr>
        <w:t xml:space="preserve"> Umfeld entdecken</w:t>
      </w:r>
      <w:proofErr w:type="gramStart"/>
      <w:r w:rsidRPr="00C4728D">
        <w:rPr>
          <w:rFonts w:ascii="Arial" w:hAnsi="Arial" w:cs="Arial"/>
          <w:sz w:val="22"/>
          <w:szCs w:val="22"/>
          <w:lang w:val="de-AT"/>
        </w:rPr>
        <w:t xml:space="preserve">, </w:t>
      </w:r>
      <w:proofErr w:type="spellStart"/>
      <w:r w:rsidRPr="00C4728D">
        <w:rPr>
          <w:rFonts w:ascii="Arial" w:hAnsi="Arial" w:cs="Arial"/>
          <w:sz w:val="22"/>
          <w:szCs w:val="22"/>
          <w:lang w:val="de-AT"/>
        </w:rPr>
        <w:t>ko</w:t>
      </w:r>
      <w:proofErr w:type="gramEnd"/>
      <w:r w:rsidRPr="00C4728D">
        <w:rPr>
          <w:rFonts w:ascii="Arial" w:hAnsi="Arial" w:cs="Arial"/>
          <w:sz w:val="22"/>
          <w:szCs w:val="22"/>
          <w:lang w:val="de-AT"/>
        </w:rPr>
        <w:t>̈nnen</w:t>
      </w:r>
      <w:proofErr w:type="spellEnd"/>
      <w:r w:rsidRPr="00C4728D">
        <w:rPr>
          <w:rFonts w:ascii="Arial" w:hAnsi="Arial" w:cs="Arial"/>
          <w:sz w:val="22"/>
          <w:szCs w:val="22"/>
          <w:lang w:val="de-AT"/>
        </w:rPr>
        <w:t xml:space="preserve"> Sie diese durch einfachen Zug entfernen. </w:t>
      </w:r>
    </w:p>
    <w:p w14:paraId="4D744EA7" w14:textId="77777777" w:rsidR="00C4728D" w:rsidRPr="00C4728D" w:rsidRDefault="00C4728D" w:rsidP="00C4728D">
      <w:pPr>
        <w:numPr>
          <w:ilvl w:val="0"/>
          <w:numId w:val="3"/>
        </w:num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  Durch alle genannten Verfahren inkl. chinesischer Arzneimittel kann es zu vegetativen Reaktionen kommen wie </w:t>
      </w:r>
      <w:proofErr w:type="spellStart"/>
      <w:r w:rsidRPr="00C4728D">
        <w:rPr>
          <w:rFonts w:ascii="Arial" w:hAnsi="Arial" w:cs="Arial"/>
          <w:sz w:val="22"/>
          <w:szCs w:val="22"/>
          <w:lang w:val="de-AT"/>
        </w:rPr>
        <w:t>Müdigkeit</w:t>
      </w:r>
      <w:proofErr w:type="spellEnd"/>
      <w:r w:rsidRPr="00C4728D">
        <w:rPr>
          <w:rFonts w:ascii="Arial" w:hAnsi="Arial" w:cs="Arial"/>
          <w:sz w:val="22"/>
          <w:szCs w:val="22"/>
          <w:lang w:val="de-AT"/>
        </w:rPr>
        <w:t xml:space="preserve">, Benommenheit, evtl. zur </w:t>
      </w:r>
      <w:proofErr w:type="spellStart"/>
      <w:r w:rsidRPr="00C4728D">
        <w:rPr>
          <w:rFonts w:ascii="Arial" w:hAnsi="Arial" w:cs="Arial"/>
          <w:sz w:val="22"/>
          <w:szCs w:val="22"/>
          <w:lang w:val="de-AT"/>
        </w:rPr>
        <w:t>Beeinträchtigung</w:t>
      </w:r>
      <w:proofErr w:type="spellEnd"/>
      <w:r w:rsidRPr="00C4728D">
        <w:rPr>
          <w:rFonts w:ascii="Arial" w:hAnsi="Arial" w:cs="Arial"/>
          <w:sz w:val="22"/>
          <w:szCs w:val="22"/>
          <w:lang w:val="de-AT"/>
        </w:rPr>
        <w:t xml:space="preserve"> der </w:t>
      </w:r>
      <w:proofErr w:type="spellStart"/>
      <w:r w:rsidRPr="00C4728D">
        <w:rPr>
          <w:rFonts w:ascii="Arial" w:hAnsi="Arial" w:cs="Arial"/>
          <w:sz w:val="22"/>
          <w:szCs w:val="22"/>
          <w:lang w:val="de-AT"/>
        </w:rPr>
        <w:t>Verkehrstüchtigkeit</w:t>
      </w:r>
      <w:proofErr w:type="spellEnd"/>
      <w:r w:rsidRPr="00C4728D">
        <w:rPr>
          <w:rFonts w:ascii="Arial" w:hAnsi="Arial" w:cs="Arial"/>
          <w:sz w:val="22"/>
          <w:szCs w:val="22"/>
          <w:lang w:val="de-AT"/>
        </w:rPr>
        <w:t xml:space="preserve">, Schwindel, Blutdruckabfall oder Blutdruckanstieg, </w:t>
      </w:r>
      <w:proofErr w:type="spellStart"/>
      <w:r w:rsidRPr="00C4728D">
        <w:rPr>
          <w:rFonts w:ascii="Arial" w:hAnsi="Arial" w:cs="Arial"/>
          <w:sz w:val="22"/>
          <w:szCs w:val="22"/>
          <w:lang w:val="de-AT"/>
        </w:rPr>
        <w:t>Schlafstörungen</w:t>
      </w:r>
      <w:proofErr w:type="spellEnd"/>
      <w:r w:rsidRPr="00C4728D">
        <w:rPr>
          <w:rFonts w:ascii="Arial" w:hAnsi="Arial" w:cs="Arial"/>
          <w:sz w:val="22"/>
          <w:szCs w:val="22"/>
          <w:lang w:val="de-AT"/>
        </w:rPr>
        <w:t xml:space="preserve">, Schwitzen, </w:t>
      </w:r>
      <w:proofErr w:type="spellStart"/>
      <w:r w:rsidRPr="00C4728D">
        <w:rPr>
          <w:rFonts w:ascii="Arial" w:hAnsi="Arial" w:cs="Arial"/>
          <w:sz w:val="22"/>
          <w:szCs w:val="22"/>
          <w:lang w:val="de-AT"/>
        </w:rPr>
        <w:t>Schwäche</w:t>
      </w:r>
      <w:proofErr w:type="spellEnd"/>
      <w:r w:rsidRPr="00C4728D">
        <w:rPr>
          <w:rFonts w:ascii="Arial" w:hAnsi="Arial" w:cs="Arial"/>
          <w:sz w:val="22"/>
          <w:szCs w:val="22"/>
          <w:lang w:val="de-AT"/>
        </w:rPr>
        <w:t xml:space="preserve">- oder </w:t>
      </w:r>
      <w:proofErr w:type="spellStart"/>
      <w:r w:rsidRPr="00C4728D">
        <w:rPr>
          <w:rFonts w:ascii="Arial" w:hAnsi="Arial" w:cs="Arial"/>
          <w:sz w:val="22"/>
          <w:szCs w:val="22"/>
          <w:lang w:val="de-AT"/>
        </w:rPr>
        <w:t>Erregungsgefühl</w:t>
      </w:r>
      <w:proofErr w:type="spellEnd"/>
      <w:r w:rsidRPr="00C4728D">
        <w:rPr>
          <w:rFonts w:ascii="Arial" w:hAnsi="Arial" w:cs="Arial"/>
          <w:sz w:val="22"/>
          <w:szCs w:val="22"/>
          <w:lang w:val="de-AT"/>
        </w:rPr>
        <w:t xml:space="preserve">, Herzklopfen, </w:t>
      </w:r>
      <w:proofErr w:type="spellStart"/>
      <w:r w:rsidRPr="00C4728D">
        <w:rPr>
          <w:rFonts w:ascii="Arial" w:hAnsi="Arial" w:cs="Arial"/>
          <w:sz w:val="22"/>
          <w:szCs w:val="22"/>
          <w:lang w:val="de-AT"/>
        </w:rPr>
        <w:t>Herzrhythmusstörungen</w:t>
      </w:r>
      <w:proofErr w:type="spellEnd"/>
      <w:r w:rsidRPr="00C4728D">
        <w:rPr>
          <w:rFonts w:ascii="Arial" w:hAnsi="Arial" w:cs="Arial"/>
          <w:sz w:val="22"/>
          <w:szCs w:val="22"/>
          <w:lang w:val="de-AT"/>
        </w:rPr>
        <w:t xml:space="preserve">, </w:t>
      </w:r>
      <w:proofErr w:type="spellStart"/>
      <w:r w:rsidRPr="00C4728D">
        <w:rPr>
          <w:rFonts w:ascii="Arial" w:hAnsi="Arial" w:cs="Arial"/>
          <w:sz w:val="22"/>
          <w:szCs w:val="22"/>
          <w:lang w:val="de-AT"/>
        </w:rPr>
        <w:t>Übelkeit</w:t>
      </w:r>
      <w:proofErr w:type="spellEnd"/>
      <w:r w:rsidRPr="00C4728D">
        <w:rPr>
          <w:rFonts w:ascii="Arial" w:hAnsi="Arial" w:cs="Arial"/>
          <w:sz w:val="22"/>
          <w:szCs w:val="22"/>
          <w:lang w:val="de-AT"/>
        </w:rPr>
        <w:t xml:space="preserve">, Erbrechen, </w:t>
      </w:r>
      <w:proofErr w:type="spellStart"/>
      <w:r w:rsidRPr="00C4728D">
        <w:rPr>
          <w:rFonts w:ascii="Arial" w:hAnsi="Arial" w:cs="Arial"/>
          <w:sz w:val="22"/>
          <w:szCs w:val="22"/>
          <w:lang w:val="de-AT"/>
        </w:rPr>
        <w:t>Blässe</w:t>
      </w:r>
      <w:proofErr w:type="spellEnd"/>
      <w:r w:rsidRPr="00C4728D">
        <w:rPr>
          <w:rFonts w:ascii="Arial" w:hAnsi="Arial" w:cs="Arial"/>
          <w:sz w:val="22"/>
          <w:szCs w:val="22"/>
          <w:lang w:val="de-AT"/>
        </w:rPr>
        <w:t xml:space="preserve">, Herzrasen, </w:t>
      </w:r>
      <w:proofErr w:type="spellStart"/>
      <w:r w:rsidRPr="00C4728D">
        <w:rPr>
          <w:rFonts w:ascii="Arial" w:hAnsi="Arial" w:cs="Arial"/>
          <w:sz w:val="22"/>
          <w:szCs w:val="22"/>
          <w:lang w:val="de-AT"/>
        </w:rPr>
        <w:t>Hitzegefühl</w:t>
      </w:r>
      <w:proofErr w:type="spellEnd"/>
      <w:r w:rsidRPr="00C4728D">
        <w:rPr>
          <w:rFonts w:ascii="Arial" w:hAnsi="Arial" w:cs="Arial"/>
          <w:sz w:val="22"/>
          <w:szCs w:val="22"/>
          <w:lang w:val="de-AT"/>
        </w:rPr>
        <w:t xml:space="preserve">, </w:t>
      </w:r>
      <w:proofErr w:type="spellStart"/>
      <w:r w:rsidRPr="00C4728D">
        <w:rPr>
          <w:rFonts w:ascii="Arial" w:hAnsi="Arial" w:cs="Arial"/>
          <w:sz w:val="22"/>
          <w:szCs w:val="22"/>
          <w:lang w:val="de-AT"/>
        </w:rPr>
        <w:t>Kälteschauer</w:t>
      </w:r>
      <w:proofErr w:type="spellEnd"/>
      <w:r w:rsidRPr="00C4728D">
        <w:rPr>
          <w:rFonts w:ascii="Arial" w:hAnsi="Arial" w:cs="Arial"/>
          <w:sz w:val="22"/>
          <w:szCs w:val="22"/>
          <w:lang w:val="de-AT"/>
        </w:rPr>
        <w:t xml:space="preserve">, Kreislaufkollaps, emotionalen Reaktionen sowie zur Aktivierung von latenten (vorhandenen, aber noch nicht ausgebrochenen) Krankheitsprozessen. Zudem ist eine </w:t>
      </w:r>
      <w:proofErr w:type="spellStart"/>
      <w:r w:rsidRPr="00C4728D">
        <w:rPr>
          <w:rFonts w:ascii="Arial" w:hAnsi="Arial" w:cs="Arial"/>
          <w:sz w:val="22"/>
          <w:szCs w:val="22"/>
          <w:lang w:val="de-AT"/>
        </w:rPr>
        <w:t>vorübergehende</w:t>
      </w:r>
      <w:proofErr w:type="spellEnd"/>
      <w:r w:rsidRPr="00C4728D">
        <w:rPr>
          <w:rFonts w:ascii="Arial" w:hAnsi="Arial" w:cs="Arial"/>
          <w:sz w:val="22"/>
          <w:szCs w:val="22"/>
          <w:lang w:val="de-AT"/>
        </w:rPr>
        <w:t xml:space="preserve">, sehr selten auch anhaltende </w:t>
      </w:r>
      <w:proofErr w:type="spellStart"/>
      <w:r w:rsidRPr="00C4728D">
        <w:rPr>
          <w:rFonts w:ascii="Arial" w:hAnsi="Arial" w:cs="Arial"/>
          <w:sz w:val="22"/>
          <w:szCs w:val="22"/>
          <w:lang w:val="de-AT"/>
        </w:rPr>
        <w:t>Verstärkung</w:t>
      </w:r>
      <w:proofErr w:type="spellEnd"/>
      <w:r w:rsidRPr="00C4728D">
        <w:rPr>
          <w:rFonts w:ascii="Arial" w:hAnsi="Arial" w:cs="Arial"/>
          <w:sz w:val="22"/>
          <w:szCs w:val="22"/>
          <w:lang w:val="de-AT"/>
        </w:rPr>
        <w:t xml:space="preserve"> von bestehenden Beschwerden </w:t>
      </w:r>
      <w:proofErr w:type="spellStart"/>
      <w:r w:rsidRPr="00C4728D">
        <w:rPr>
          <w:rFonts w:ascii="Arial" w:hAnsi="Arial" w:cs="Arial"/>
          <w:sz w:val="22"/>
          <w:szCs w:val="22"/>
          <w:lang w:val="de-AT"/>
        </w:rPr>
        <w:t>möglich</w:t>
      </w:r>
      <w:proofErr w:type="spellEnd"/>
      <w:r w:rsidRPr="00C4728D">
        <w:rPr>
          <w:rFonts w:ascii="Arial" w:hAnsi="Arial" w:cs="Arial"/>
          <w:sz w:val="22"/>
          <w:szCs w:val="22"/>
          <w:lang w:val="de-AT"/>
        </w:rPr>
        <w:t xml:space="preserve">. </w:t>
      </w:r>
    </w:p>
    <w:p w14:paraId="01FA2BB9" w14:textId="77777777" w:rsidR="00C4728D" w:rsidRPr="00C4728D" w:rsidRDefault="00C4728D" w:rsidP="00C4728D">
      <w:pPr>
        <w:numPr>
          <w:ilvl w:val="0"/>
          <w:numId w:val="3"/>
        </w:num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 </w:t>
      </w:r>
      <w:r w:rsidR="0033793F">
        <w:rPr>
          <w:rFonts w:ascii="Arial" w:hAnsi="Arial" w:cs="Arial"/>
          <w:sz w:val="22"/>
          <w:szCs w:val="22"/>
          <w:lang w:val="de-AT"/>
        </w:rPr>
        <w:t xml:space="preserve">Westliche </w:t>
      </w:r>
      <w:proofErr w:type="spellStart"/>
      <w:r w:rsidRPr="00C4728D">
        <w:rPr>
          <w:rFonts w:ascii="Arial" w:hAnsi="Arial" w:cs="Arial"/>
          <w:sz w:val="22"/>
          <w:szCs w:val="22"/>
          <w:lang w:val="de-AT"/>
        </w:rPr>
        <w:t>Kräuter</w:t>
      </w:r>
      <w:proofErr w:type="spellEnd"/>
      <w:r w:rsidRPr="00C4728D">
        <w:rPr>
          <w:rFonts w:ascii="Arial" w:hAnsi="Arial" w:cs="Arial"/>
          <w:sz w:val="22"/>
          <w:szCs w:val="22"/>
          <w:lang w:val="de-AT"/>
        </w:rPr>
        <w:t xml:space="preserve"> </w:t>
      </w:r>
      <w:proofErr w:type="spellStart"/>
      <w:r w:rsidRPr="00C4728D">
        <w:rPr>
          <w:rFonts w:ascii="Arial" w:hAnsi="Arial" w:cs="Arial"/>
          <w:sz w:val="22"/>
          <w:szCs w:val="22"/>
          <w:lang w:val="de-AT"/>
        </w:rPr>
        <w:t>können</w:t>
      </w:r>
      <w:proofErr w:type="spellEnd"/>
      <w:r w:rsidRPr="00C4728D">
        <w:rPr>
          <w:rFonts w:ascii="Arial" w:hAnsi="Arial" w:cs="Arial"/>
          <w:sz w:val="22"/>
          <w:szCs w:val="22"/>
          <w:lang w:val="de-AT"/>
        </w:rPr>
        <w:t xml:space="preserve"> zudem </w:t>
      </w:r>
      <w:proofErr w:type="spellStart"/>
      <w:r w:rsidRPr="00C4728D">
        <w:rPr>
          <w:rFonts w:ascii="Arial" w:hAnsi="Arial" w:cs="Arial"/>
          <w:sz w:val="22"/>
          <w:szCs w:val="22"/>
          <w:lang w:val="de-AT"/>
        </w:rPr>
        <w:t>Übelkeit</w:t>
      </w:r>
      <w:proofErr w:type="spellEnd"/>
      <w:r w:rsidRPr="00C4728D">
        <w:rPr>
          <w:rFonts w:ascii="Arial" w:hAnsi="Arial" w:cs="Arial"/>
          <w:sz w:val="22"/>
          <w:szCs w:val="22"/>
          <w:lang w:val="de-AT"/>
        </w:rPr>
        <w:t xml:space="preserve">, Durchfall oder Verstopfungen verursachen. Selten kann es zu </w:t>
      </w:r>
      <w:proofErr w:type="spellStart"/>
      <w:r w:rsidRPr="00C4728D">
        <w:rPr>
          <w:rFonts w:ascii="Arial" w:hAnsi="Arial" w:cs="Arial"/>
          <w:sz w:val="22"/>
          <w:szCs w:val="22"/>
          <w:lang w:val="de-AT"/>
        </w:rPr>
        <w:t>Erhöhungen</w:t>
      </w:r>
      <w:proofErr w:type="spellEnd"/>
      <w:r w:rsidRPr="00C4728D">
        <w:rPr>
          <w:rFonts w:ascii="Arial" w:hAnsi="Arial" w:cs="Arial"/>
          <w:sz w:val="22"/>
          <w:szCs w:val="22"/>
          <w:lang w:val="de-AT"/>
        </w:rPr>
        <w:t xml:space="preserve"> der Leber- oder Nierenblutwerte kommen. Sehr selten kann es zu Auftreten von Fieber kommen. Extrem selten kann es zu allergischen Reaktionen bis hin zum allergischen Schock kommen. Es </w:t>
      </w:r>
      <w:proofErr w:type="spellStart"/>
      <w:r w:rsidRPr="00C4728D">
        <w:rPr>
          <w:rFonts w:ascii="Arial" w:hAnsi="Arial" w:cs="Arial"/>
          <w:sz w:val="22"/>
          <w:szCs w:val="22"/>
          <w:lang w:val="de-AT"/>
        </w:rPr>
        <w:t>können</w:t>
      </w:r>
      <w:proofErr w:type="spellEnd"/>
      <w:r w:rsidRPr="00C4728D">
        <w:rPr>
          <w:rFonts w:ascii="Arial" w:hAnsi="Arial" w:cs="Arial"/>
          <w:sz w:val="22"/>
          <w:szCs w:val="22"/>
          <w:lang w:val="de-AT"/>
        </w:rPr>
        <w:t xml:space="preserve"> Wechselwirkungen mit Schmerzmitteln und bestimmten Pharmaka wie z.B. Interferon eintreten. </w:t>
      </w:r>
    </w:p>
    <w:p w14:paraId="756BFD85" w14:textId="77777777" w:rsidR="00971583" w:rsidRDefault="00C4728D" w:rsidP="00C4728D">
      <w:pPr>
        <w:numPr>
          <w:ilvl w:val="0"/>
          <w:numId w:val="3"/>
        </w:num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  Allergische oder </w:t>
      </w:r>
      <w:proofErr w:type="spellStart"/>
      <w:r w:rsidRPr="00C4728D">
        <w:rPr>
          <w:rFonts w:ascii="Arial" w:hAnsi="Arial" w:cs="Arial"/>
          <w:sz w:val="22"/>
          <w:szCs w:val="22"/>
          <w:lang w:val="de-AT"/>
        </w:rPr>
        <w:t>Unverträglichkeitsreaktionen</w:t>
      </w:r>
      <w:proofErr w:type="spellEnd"/>
      <w:r w:rsidRPr="00C4728D">
        <w:rPr>
          <w:rFonts w:ascii="Arial" w:hAnsi="Arial" w:cs="Arial"/>
          <w:sz w:val="22"/>
          <w:szCs w:val="22"/>
          <w:lang w:val="de-AT"/>
        </w:rPr>
        <w:t xml:space="preserve"> bis hin zu </w:t>
      </w:r>
      <w:proofErr w:type="spellStart"/>
      <w:r w:rsidRPr="00C4728D">
        <w:rPr>
          <w:rFonts w:ascii="Arial" w:hAnsi="Arial" w:cs="Arial"/>
          <w:sz w:val="22"/>
          <w:szCs w:val="22"/>
          <w:lang w:val="de-AT"/>
        </w:rPr>
        <w:t>Hautausschlägen</w:t>
      </w:r>
      <w:proofErr w:type="spellEnd"/>
      <w:r w:rsidRPr="00C4728D">
        <w:rPr>
          <w:rFonts w:ascii="Arial" w:hAnsi="Arial" w:cs="Arial"/>
          <w:sz w:val="22"/>
          <w:szCs w:val="22"/>
          <w:lang w:val="de-AT"/>
        </w:rPr>
        <w:t xml:space="preserve"> und extrem selten Allergischer Schock bei </w:t>
      </w:r>
      <w:proofErr w:type="spellStart"/>
      <w:r w:rsidRPr="00C4728D">
        <w:rPr>
          <w:rFonts w:ascii="Arial" w:hAnsi="Arial" w:cs="Arial"/>
          <w:sz w:val="22"/>
          <w:szCs w:val="22"/>
          <w:lang w:val="de-AT"/>
        </w:rPr>
        <w:t>Überempfindlichkeit</w:t>
      </w:r>
      <w:proofErr w:type="spellEnd"/>
      <w:r w:rsidRPr="00C4728D">
        <w:rPr>
          <w:rFonts w:ascii="Arial" w:hAnsi="Arial" w:cs="Arial"/>
          <w:sz w:val="22"/>
          <w:szCs w:val="22"/>
          <w:lang w:val="de-AT"/>
        </w:rPr>
        <w:t xml:space="preserve"> oder Allergien gegen </w:t>
      </w:r>
      <w:proofErr w:type="spellStart"/>
      <w:r w:rsidRPr="00C4728D">
        <w:rPr>
          <w:rFonts w:ascii="Arial" w:hAnsi="Arial" w:cs="Arial"/>
          <w:sz w:val="22"/>
          <w:szCs w:val="22"/>
          <w:lang w:val="de-AT"/>
        </w:rPr>
        <w:t>ätherische</w:t>
      </w:r>
      <w:proofErr w:type="spellEnd"/>
      <w:r w:rsidRPr="00C4728D">
        <w:rPr>
          <w:rFonts w:ascii="Arial" w:hAnsi="Arial" w:cs="Arial"/>
          <w:sz w:val="22"/>
          <w:szCs w:val="22"/>
          <w:lang w:val="de-AT"/>
        </w:rPr>
        <w:t xml:space="preserve"> </w:t>
      </w:r>
      <w:proofErr w:type="spellStart"/>
      <w:r w:rsidRPr="00C4728D">
        <w:rPr>
          <w:rFonts w:ascii="Arial" w:hAnsi="Arial" w:cs="Arial"/>
          <w:sz w:val="22"/>
          <w:szCs w:val="22"/>
          <w:lang w:val="de-AT"/>
        </w:rPr>
        <w:t>Öle</w:t>
      </w:r>
      <w:proofErr w:type="spellEnd"/>
      <w:r w:rsidRPr="00C4728D">
        <w:rPr>
          <w:rFonts w:ascii="Arial" w:hAnsi="Arial" w:cs="Arial"/>
          <w:sz w:val="22"/>
          <w:szCs w:val="22"/>
          <w:lang w:val="de-AT"/>
        </w:rPr>
        <w:t xml:space="preserve">, Medikamente, die bei der Injektionsakupunktur eingesetzt werden, oder gegen Desinfektionsmittel, </w:t>
      </w:r>
      <w:proofErr w:type="spellStart"/>
      <w:r w:rsidRPr="00C4728D">
        <w:rPr>
          <w:rFonts w:ascii="Arial" w:hAnsi="Arial" w:cs="Arial"/>
          <w:sz w:val="22"/>
          <w:szCs w:val="22"/>
          <w:lang w:val="de-AT"/>
        </w:rPr>
        <w:t>Latexpräparate</w:t>
      </w:r>
      <w:proofErr w:type="spellEnd"/>
      <w:r w:rsidRPr="00C4728D">
        <w:rPr>
          <w:rFonts w:ascii="Arial" w:hAnsi="Arial" w:cs="Arial"/>
          <w:sz w:val="22"/>
          <w:szCs w:val="22"/>
          <w:lang w:val="de-AT"/>
        </w:rPr>
        <w:t xml:space="preserve"> wie z.B. Handschuhe. </w:t>
      </w:r>
      <w:r w:rsidRPr="0033793F">
        <w:rPr>
          <w:rFonts w:ascii="Times New Roman" w:hAnsi="Times New Roman" w:cs="Times New Roman"/>
          <w:sz w:val="20"/>
          <w:szCs w:val="20"/>
          <w:lang w:val="de-AT"/>
        </w:rPr>
        <w:t xml:space="preserve"> </w:t>
      </w:r>
    </w:p>
    <w:p w14:paraId="4AE9C2B1" w14:textId="77777777" w:rsidR="00C4728D" w:rsidRPr="00971583" w:rsidRDefault="00C4728D" w:rsidP="00971583">
      <w:pPr>
        <w:spacing w:before="100" w:beforeAutospacing="1" w:after="100" w:afterAutospacing="1"/>
        <w:ind w:left="720"/>
        <w:rPr>
          <w:rFonts w:ascii="Times" w:hAnsi="Times" w:cs="Times New Roman"/>
          <w:sz w:val="20"/>
          <w:szCs w:val="20"/>
          <w:lang w:val="de-AT"/>
        </w:rPr>
      </w:pPr>
      <w:r w:rsidRPr="00971583">
        <w:rPr>
          <w:rFonts w:ascii="Arial" w:hAnsi="Arial" w:cs="Arial"/>
          <w:sz w:val="22"/>
          <w:szCs w:val="22"/>
          <w:lang w:val="de-AT"/>
        </w:rPr>
        <w:t xml:space="preserve">Weitere </w:t>
      </w:r>
      <w:proofErr w:type="spellStart"/>
      <w:r w:rsidRPr="00971583">
        <w:rPr>
          <w:rFonts w:ascii="Arial" w:hAnsi="Arial" w:cs="Arial"/>
          <w:sz w:val="22"/>
          <w:szCs w:val="22"/>
          <w:lang w:val="de-AT"/>
        </w:rPr>
        <w:t>unerwünschte</w:t>
      </w:r>
      <w:proofErr w:type="spellEnd"/>
      <w:r w:rsidRPr="00971583">
        <w:rPr>
          <w:rFonts w:ascii="Arial" w:hAnsi="Arial" w:cs="Arial"/>
          <w:sz w:val="22"/>
          <w:szCs w:val="22"/>
          <w:lang w:val="de-AT"/>
        </w:rPr>
        <w:t xml:space="preserve"> Wirkungen werden in der Literatur beschrieben, sind in </w:t>
      </w:r>
      <w:r w:rsidR="0033793F" w:rsidRPr="00971583">
        <w:rPr>
          <w:rFonts w:ascii="Arial" w:hAnsi="Arial" w:cs="Arial"/>
          <w:sz w:val="22"/>
          <w:szCs w:val="22"/>
          <w:lang w:val="de-AT"/>
        </w:rPr>
        <w:t>meiner P</w:t>
      </w:r>
      <w:r w:rsidRPr="00971583">
        <w:rPr>
          <w:rFonts w:ascii="Arial" w:hAnsi="Arial" w:cs="Arial"/>
          <w:sz w:val="22"/>
          <w:szCs w:val="22"/>
          <w:lang w:val="de-AT"/>
        </w:rPr>
        <w:t xml:space="preserve">raxis jedoch bisher nicht aufgetreten: </w:t>
      </w:r>
    </w:p>
    <w:p w14:paraId="04DED5F3" w14:textId="77777777" w:rsidR="00C4728D" w:rsidRPr="00C4728D" w:rsidRDefault="00C4728D" w:rsidP="00C4728D">
      <w:pPr>
        <w:numPr>
          <w:ilvl w:val="0"/>
          <w:numId w:val="4"/>
        </w:num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  Theoretisch </w:t>
      </w:r>
      <w:proofErr w:type="spellStart"/>
      <w:r w:rsidRPr="00C4728D">
        <w:rPr>
          <w:rFonts w:ascii="Arial" w:hAnsi="Arial" w:cs="Arial"/>
          <w:sz w:val="22"/>
          <w:szCs w:val="22"/>
          <w:lang w:val="de-AT"/>
        </w:rPr>
        <w:t>könnte</w:t>
      </w:r>
      <w:proofErr w:type="spellEnd"/>
      <w:r w:rsidRPr="00C4728D">
        <w:rPr>
          <w:rFonts w:ascii="Arial" w:hAnsi="Arial" w:cs="Arial"/>
          <w:sz w:val="22"/>
          <w:szCs w:val="22"/>
          <w:lang w:val="de-AT"/>
        </w:rPr>
        <w:t xml:space="preserve"> eine Akupunkturnadel abbrechen, ggf. kann diese einen operativen Eingriff zur Entfernung der Nadel erforderlich machen. Wir benutzen ausschließlich sterile </w:t>
      </w:r>
      <w:proofErr w:type="gramStart"/>
      <w:r w:rsidRPr="00C4728D">
        <w:rPr>
          <w:rFonts w:ascii="Arial" w:hAnsi="Arial" w:cs="Arial"/>
          <w:sz w:val="22"/>
          <w:szCs w:val="22"/>
          <w:lang w:val="de-AT"/>
        </w:rPr>
        <w:t>Einmalnadeln aus hochwertigem gezogenem Stahl.</w:t>
      </w:r>
      <w:proofErr w:type="gramEnd"/>
      <w:r w:rsidRPr="00C4728D">
        <w:rPr>
          <w:rFonts w:ascii="Arial" w:hAnsi="Arial" w:cs="Arial"/>
          <w:sz w:val="22"/>
          <w:szCs w:val="22"/>
          <w:lang w:val="de-AT"/>
        </w:rPr>
        <w:t xml:space="preserve"> Das Brechen solcher Nadeln ist in unserer </w:t>
      </w:r>
      <w:proofErr w:type="spellStart"/>
      <w:r w:rsidRPr="00C4728D">
        <w:rPr>
          <w:rFonts w:ascii="Arial" w:hAnsi="Arial" w:cs="Arial"/>
          <w:sz w:val="22"/>
          <w:szCs w:val="22"/>
          <w:lang w:val="de-AT"/>
        </w:rPr>
        <w:t>langjährigen</w:t>
      </w:r>
      <w:proofErr w:type="spellEnd"/>
      <w:r w:rsidRPr="00C4728D">
        <w:rPr>
          <w:rFonts w:ascii="Arial" w:hAnsi="Arial" w:cs="Arial"/>
          <w:sz w:val="22"/>
          <w:szCs w:val="22"/>
          <w:lang w:val="de-AT"/>
        </w:rPr>
        <w:t xml:space="preserve"> Berufspraxis nicht vorgekommen. </w:t>
      </w:r>
    </w:p>
    <w:p w14:paraId="73C26FFD" w14:textId="77777777" w:rsidR="00C4728D" w:rsidRPr="00C4728D" w:rsidRDefault="0033793F" w:rsidP="00C4728D">
      <w:pPr>
        <w:numPr>
          <w:ilvl w:val="0"/>
          <w:numId w:val="4"/>
        </w:numPr>
        <w:spacing w:before="100" w:beforeAutospacing="1" w:after="100" w:afterAutospacing="1"/>
        <w:rPr>
          <w:rFonts w:ascii="Times" w:hAnsi="Times" w:cs="Times New Roman"/>
          <w:sz w:val="20"/>
          <w:szCs w:val="20"/>
          <w:lang w:val="de-AT"/>
        </w:rPr>
      </w:pPr>
      <w:r>
        <w:rPr>
          <w:rFonts w:ascii="Arial" w:hAnsi="Arial" w:cs="Arial"/>
          <w:sz w:val="22"/>
          <w:szCs w:val="22"/>
          <w:lang w:val="de-AT"/>
        </w:rPr>
        <w:t>-  In meiner</w:t>
      </w:r>
      <w:r w:rsidR="00C4728D" w:rsidRPr="00C4728D">
        <w:rPr>
          <w:rFonts w:ascii="Arial" w:hAnsi="Arial" w:cs="Arial"/>
          <w:sz w:val="22"/>
          <w:szCs w:val="22"/>
          <w:lang w:val="de-AT"/>
        </w:rPr>
        <w:t xml:space="preserve"> Praxis werden ausschließlich sterile Einmalnadeln und </w:t>
      </w:r>
      <w:proofErr w:type="spellStart"/>
      <w:r w:rsidR="00C4728D" w:rsidRPr="00C4728D">
        <w:rPr>
          <w:rFonts w:ascii="Arial" w:hAnsi="Arial" w:cs="Arial"/>
          <w:sz w:val="22"/>
          <w:szCs w:val="22"/>
          <w:lang w:val="de-AT"/>
        </w:rPr>
        <w:t>Einmalkanülen</w:t>
      </w:r>
      <w:proofErr w:type="spellEnd"/>
      <w:r w:rsidR="00C4728D" w:rsidRPr="00C4728D">
        <w:rPr>
          <w:rFonts w:ascii="Arial" w:hAnsi="Arial" w:cs="Arial"/>
          <w:sz w:val="22"/>
          <w:szCs w:val="22"/>
          <w:lang w:val="de-AT"/>
        </w:rPr>
        <w:t xml:space="preserve"> verwendet. Trotzdem theoretisch </w:t>
      </w:r>
      <w:proofErr w:type="spellStart"/>
      <w:r w:rsidR="00C4728D" w:rsidRPr="00C4728D">
        <w:rPr>
          <w:rFonts w:ascii="Arial" w:hAnsi="Arial" w:cs="Arial"/>
          <w:sz w:val="22"/>
          <w:szCs w:val="22"/>
          <w:lang w:val="de-AT"/>
        </w:rPr>
        <w:t>möglich</w:t>
      </w:r>
      <w:proofErr w:type="spellEnd"/>
      <w:r w:rsidR="00C4728D" w:rsidRPr="00C4728D">
        <w:rPr>
          <w:rFonts w:ascii="Arial" w:hAnsi="Arial" w:cs="Arial"/>
          <w:sz w:val="22"/>
          <w:szCs w:val="22"/>
          <w:lang w:val="de-AT"/>
        </w:rPr>
        <w:t xml:space="preserve"> sind </w:t>
      </w:r>
      <w:proofErr w:type="spellStart"/>
      <w:r w:rsidR="00C4728D" w:rsidRPr="00C4728D">
        <w:rPr>
          <w:rFonts w:ascii="Arial" w:hAnsi="Arial" w:cs="Arial"/>
          <w:sz w:val="22"/>
          <w:szCs w:val="22"/>
          <w:lang w:val="de-AT"/>
        </w:rPr>
        <w:t>Entzündungen</w:t>
      </w:r>
      <w:proofErr w:type="spellEnd"/>
      <w:r w:rsidR="00C4728D" w:rsidRPr="00C4728D">
        <w:rPr>
          <w:rFonts w:ascii="Arial" w:hAnsi="Arial" w:cs="Arial"/>
          <w:sz w:val="22"/>
          <w:szCs w:val="22"/>
          <w:lang w:val="de-AT"/>
        </w:rPr>
        <w:t xml:space="preserve"> der Einstichstelle, </w:t>
      </w:r>
      <w:proofErr w:type="spellStart"/>
      <w:r w:rsidR="00C4728D" w:rsidRPr="00C4728D">
        <w:rPr>
          <w:rFonts w:ascii="Arial" w:hAnsi="Arial" w:cs="Arial"/>
          <w:sz w:val="22"/>
          <w:szCs w:val="22"/>
          <w:lang w:val="de-AT"/>
        </w:rPr>
        <w:t>Entzündung</w:t>
      </w:r>
      <w:proofErr w:type="spellEnd"/>
      <w:r w:rsidR="00C4728D" w:rsidRPr="00C4728D">
        <w:rPr>
          <w:rFonts w:ascii="Arial" w:hAnsi="Arial" w:cs="Arial"/>
          <w:sz w:val="22"/>
          <w:szCs w:val="22"/>
          <w:lang w:val="de-AT"/>
        </w:rPr>
        <w:t xml:space="preserve"> des Ohrknorpels bis hin zur Notwendigkeit einer Behandlung mit Antibiotika und/oder eines chirurgischen Eingriffes. </w:t>
      </w:r>
    </w:p>
    <w:p w14:paraId="054F3D44" w14:textId="77777777" w:rsidR="0033793F" w:rsidRPr="0033793F" w:rsidRDefault="00C4728D" w:rsidP="00C4728D">
      <w:pPr>
        <w:numPr>
          <w:ilvl w:val="0"/>
          <w:numId w:val="4"/>
        </w:numPr>
        <w:spacing w:before="100" w:beforeAutospacing="1" w:after="100" w:afterAutospacing="1"/>
        <w:rPr>
          <w:rFonts w:ascii="Times" w:hAnsi="Times" w:cs="Times New Roman"/>
          <w:sz w:val="20"/>
          <w:szCs w:val="20"/>
          <w:lang w:val="de-AT"/>
        </w:rPr>
      </w:pPr>
      <w:r w:rsidRPr="0033793F">
        <w:rPr>
          <w:rFonts w:ascii="Arial" w:hAnsi="Arial" w:cs="Arial"/>
          <w:sz w:val="22"/>
          <w:szCs w:val="22"/>
          <w:lang w:val="de-AT"/>
        </w:rPr>
        <w:t>-  Verletzung innerer Organe wie z.B. Herz und Lunge (</w:t>
      </w:r>
      <w:proofErr w:type="spellStart"/>
      <w:r w:rsidRPr="0033793F">
        <w:rPr>
          <w:rFonts w:ascii="Arial" w:hAnsi="Arial" w:cs="Arial"/>
          <w:sz w:val="22"/>
          <w:szCs w:val="22"/>
          <w:lang w:val="de-AT"/>
        </w:rPr>
        <w:t>Entzündungen</w:t>
      </w:r>
      <w:proofErr w:type="spellEnd"/>
      <w:r w:rsidRPr="0033793F">
        <w:rPr>
          <w:rFonts w:ascii="Arial" w:hAnsi="Arial" w:cs="Arial"/>
          <w:sz w:val="22"/>
          <w:szCs w:val="22"/>
          <w:lang w:val="de-AT"/>
        </w:rPr>
        <w:t xml:space="preserve">, Einblutung, Pneumothorax). Ihre </w:t>
      </w:r>
      <w:proofErr w:type="spellStart"/>
      <w:r w:rsidRPr="0033793F">
        <w:rPr>
          <w:rFonts w:ascii="Arial" w:hAnsi="Arial" w:cs="Arial"/>
          <w:sz w:val="22"/>
          <w:szCs w:val="22"/>
          <w:lang w:val="de-AT"/>
        </w:rPr>
        <w:t>Häufigkeit</w:t>
      </w:r>
      <w:proofErr w:type="spellEnd"/>
      <w:r w:rsidRPr="0033793F">
        <w:rPr>
          <w:rFonts w:ascii="Arial" w:hAnsi="Arial" w:cs="Arial"/>
          <w:sz w:val="22"/>
          <w:szCs w:val="22"/>
          <w:lang w:val="de-AT"/>
        </w:rPr>
        <w:t xml:space="preserve"> wird auf bundesweit unter 0,01 % der Behandlungen </w:t>
      </w:r>
      <w:proofErr w:type="spellStart"/>
      <w:r w:rsidRPr="0033793F">
        <w:rPr>
          <w:rFonts w:ascii="Arial" w:hAnsi="Arial" w:cs="Arial"/>
          <w:sz w:val="22"/>
          <w:szCs w:val="22"/>
          <w:lang w:val="de-AT"/>
        </w:rPr>
        <w:t>geschätzt</w:t>
      </w:r>
      <w:proofErr w:type="spellEnd"/>
      <w:r w:rsidRPr="0033793F">
        <w:rPr>
          <w:rFonts w:ascii="Arial" w:hAnsi="Arial" w:cs="Arial"/>
          <w:sz w:val="22"/>
          <w:szCs w:val="22"/>
          <w:lang w:val="de-AT"/>
        </w:rPr>
        <w:t xml:space="preserve">, d.h. sie kommen </w:t>
      </w:r>
      <w:proofErr w:type="spellStart"/>
      <w:r w:rsidRPr="0033793F">
        <w:rPr>
          <w:rFonts w:ascii="Arial" w:hAnsi="Arial" w:cs="Arial"/>
          <w:sz w:val="22"/>
          <w:szCs w:val="22"/>
          <w:lang w:val="de-AT"/>
        </w:rPr>
        <w:t>höchstens</w:t>
      </w:r>
      <w:proofErr w:type="spellEnd"/>
      <w:r w:rsidRPr="0033793F">
        <w:rPr>
          <w:rFonts w:ascii="Arial" w:hAnsi="Arial" w:cs="Arial"/>
          <w:sz w:val="22"/>
          <w:szCs w:val="22"/>
          <w:lang w:val="de-AT"/>
        </w:rPr>
        <w:t xml:space="preserve"> einmal unter 10.000 Behandlungen vor. </w:t>
      </w:r>
    </w:p>
    <w:p w14:paraId="4BEE1306" w14:textId="77777777" w:rsidR="0033793F" w:rsidRPr="0033793F" w:rsidRDefault="0033793F" w:rsidP="00C4728D">
      <w:pPr>
        <w:numPr>
          <w:ilvl w:val="0"/>
          <w:numId w:val="4"/>
        </w:numPr>
        <w:spacing w:before="100" w:beforeAutospacing="1" w:after="100" w:afterAutospacing="1"/>
        <w:rPr>
          <w:rFonts w:ascii="Times" w:hAnsi="Times" w:cs="Times New Roman"/>
          <w:sz w:val="20"/>
          <w:szCs w:val="20"/>
          <w:lang w:val="de-AT"/>
        </w:rPr>
      </w:pPr>
      <w:r>
        <w:rPr>
          <w:rFonts w:ascii="Arial" w:hAnsi="Arial" w:cs="Arial"/>
          <w:sz w:val="22"/>
          <w:szCs w:val="22"/>
          <w:lang w:val="de-AT"/>
        </w:rPr>
        <w:t xml:space="preserve">-  </w:t>
      </w:r>
      <w:r w:rsidR="00C4728D" w:rsidRPr="0033793F">
        <w:rPr>
          <w:rFonts w:ascii="Arial" w:hAnsi="Arial" w:cs="Arial"/>
          <w:sz w:val="22"/>
          <w:szCs w:val="22"/>
          <w:lang w:val="de-AT"/>
        </w:rPr>
        <w:t xml:space="preserve">Bei der </w:t>
      </w:r>
      <w:proofErr w:type="spellStart"/>
      <w:r w:rsidR="00C4728D" w:rsidRPr="0033793F">
        <w:rPr>
          <w:rFonts w:ascii="Arial" w:hAnsi="Arial" w:cs="Arial"/>
          <w:sz w:val="22"/>
          <w:szCs w:val="22"/>
          <w:lang w:val="de-AT"/>
        </w:rPr>
        <w:t>Moxibustion</w:t>
      </w:r>
      <w:proofErr w:type="spellEnd"/>
      <w:r w:rsidR="00C4728D" w:rsidRPr="0033793F">
        <w:rPr>
          <w:rFonts w:ascii="Arial" w:hAnsi="Arial" w:cs="Arial"/>
          <w:sz w:val="22"/>
          <w:szCs w:val="22"/>
          <w:lang w:val="de-AT"/>
        </w:rPr>
        <w:t xml:space="preserve"> kann es zu Hitzeempfinden und sehr selten zu Brandblasen, offenen Wunden und Narbenbildung kommen (Verbrennungen I° bis III°). </w:t>
      </w:r>
      <w:proofErr w:type="spellStart"/>
      <w:r w:rsidR="00C4728D" w:rsidRPr="0033793F">
        <w:rPr>
          <w:rFonts w:ascii="Arial" w:hAnsi="Arial" w:cs="Arial"/>
          <w:sz w:val="22"/>
          <w:szCs w:val="22"/>
          <w:lang w:val="de-AT"/>
        </w:rPr>
        <w:t>Während</w:t>
      </w:r>
      <w:proofErr w:type="spellEnd"/>
      <w:r w:rsidR="00C4728D" w:rsidRPr="0033793F">
        <w:rPr>
          <w:rFonts w:ascii="Arial" w:hAnsi="Arial" w:cs="Arial"/>
          <w:sz w:val="22"/>
          <w:szCs w:val="22"/>
          <w:lang w:val="de-AT"/>
        </w:rPr>
        <w:t xml:space="preserve"> der gesamten Zeit der </w:t>
      </w:r>
      <w:proofErr w:type="spellStart"/>
      <w:r w:rsidR="00C4728D" w:rsidRPr="0033793F">
        <w:rPr>
          <w:rFonts w:ascii="Arial" w:hAnsi="Arial" w:cs="Arial"/>
          <w:sz w:val="22"/>
          <w:szCs w:val="22"/>
          <w:lang w:val="de-AT"/>
        </w:rPr>
        <w:t>Moxaanwendung</w:t>
      </w:r>
      <w:proofErr w:type="spellEnd"/>
      <w:r w:rsidR="00C4728D" w:rsidRPr="0033793F">
        <w:rPr>
          <w:rFonts w:ascii="Arial" w:hAnsi="Arial" w:cs="Arial"/>
          <w:sz w:val="22"/>
          <w:szCs w:val="22"/>
          <w:lang w:val="de-AT"/>
        </w:rPr>
        <w:t xml:space="preserve"> wird ein Mitarbeiter unserer Praxis die Anwendung </w:t>
      </w:r>
      <w:proofErr w:type="spellStart"/>
      <w:r w:rsidR="00C4728D" w:rsidRPr="0033793F">
        <w:rPr>
          <w:rFonts w:ascii="Arial" w:hAnsi="Arial" w:cs="Arial"/>
          <w:sz w:val="22"/>
          <w:szCs w:val="22"/>
          <w:lang w:val="de-AT"/>
        </w:rPr>
        <w:t>überwachen</w:t>
      </w:r>
      <w:proofErr w:type="spellEnd"/>
      <w:r w:rsidR="00C4728D" w:rsidRPr="0033793F">
        <w:rPr>
          <w:rFonts w:ascii="Arial" w:hAnsi="Arial" w:cs="Arial"/>
          <w:sz w:val="22"/>
          <w:szCs w:val="22"/>
          <w:lang w:val="de-AT"/>
        </w:rPr>
        <w:t xml:space="preserve"> und den </w:t>
      </w:r>
      <w:proofErr w:type="spellStart"/>
      <w:r w:rsidR="00C4728D" w:rsidRPr="0033793F">
        <w:rPr>
          <w:rFonts w:ascii="Arial" w:hAnsi="Arial" w:cs="Arial"/>
          <w:sz w:val="22"/>
          <w:szCs w:val="22"/>
          <w:lang w:val="de-AT"/>
        </w:rPr>
        <w:t>Moxakegel</w:t>
      </w:r>
      <w:proofErr w:type="spellEnd"/>
      <w:r w:rsidR="00C4728D" w:rsidRPr="0033793F">
        <w:rPr>
          <w:rFonts w:ascii="Arial" w:hAnsi="Arial" w:cs="Arial"/>
          <w:sz w:val="22"/>
          <w:szCs w:val="22"/>
          <w:lang w:val="de-AT"/>
        </w:rPr>
        <w:t xml:space="preserve"> ggf. vorzeitig entfernen. Bitte weisen Sie uns sofort darauf hin, wenn bei der </w:t>
      </w:r>
      <w:proofErr w:type="spellStart"/>
      <w:r w:rsidR="00C4728D" w:rsidRPr="0033793F">
        <w:rPr>
          <w:rFonts w:ascii="Arial" w:hAnsi="Arial" w:cs="Arial"/>
          <w:sz w:val="22"/>
          <w:szCs w:val="22"/>
          <w:lang w:val="de-AT"/>
        </w:rPr>
        <w:t>Moxibustion</w:t>
      </w:r>
      <w:proofErr w:type="spellEnd"/>
      <w:r w:rsidR="00C4728D" w:rsidRPr="0033793F">
        <w:rPr>
          <w:rFonts w:ascii="Arial" w:hAnsi="Arial" w:cs="Arial"/>
          <w:sz w:val="22"/>
          <w:szCs w:val="22"/>
          <w:lang w:val="de-AT"/>
        </w:rPr>
        <w:t xml:space="preserve"> oder durch </w:t>
      </w:r>
      <w:proofErr w:type="spellStart"/>
      <w:r w:rsidR="00C4728D" w:rsidRPr="0033793F">
        <w:rPr>
          <w:rFonts w:ascii="Arial" w:hAnsi="Arial" w:cs="Arial"/>
          <w:sz w:val="22"/>
          <w:szCs w:val="22"/>
          <w:lang w:val="de-AT"/>
        </w:rPr>
        <w:t>Wärmepackungen</w:t>
      </w:r>
      <w:proofErr w:type="spellEnd"/>
      <w:r w:rsidR="00C4728D" w:rsidRPr="0033793F">
        <w:rPr>
          <w:rFonts w:ascii="Arial" w:hAnsi="Arial" w:cs="Arial"/>
          <w:sz w:val="22"/>
          <w:szCs w:val="22"/>
          <w:lang w:val="de-AT"/>
        </w:rPr>
        <w:t xml:space="preserve"> ein </w:t>
      </w:r>
      <w:proofErr w:type="spellStart"/>
      <w:r w:rsidR="00C4728D" w:rsidRPr="0033793F">
        <w:rPr>
          <w:rFonts w:ascii="Arial" w:hAnsi="Arial" w:cs="Arial"/>
          <w:sz w:val="22"/>
          <w:szCs w:val="22"/>
          <w:lang w:val="de-AT"/>
        </w:rPr>
        <w:t>überstarkes</w:t>
      </w:r>
      <w:proofErr w:type="spellEnd"/>
      <w:r w:rsidR="00C4728D" w:rsidRPr="0033793F">
        <w:rPr>
          <w:rFonts w:ascii="Arial" w:hAnsi="Arial" w:cs="Arial"/>
          <w:sz w:val="22"/>
          <w:szCs w:val="22"/>
          <w:lang w:val="de-AT"/>
        </w:rPr>
        <w:t xml:space="preserve"> </w:t>
      </w:r>
      <w:proofErr w:type="spellStart"/>
      <w:r w:rsidR="00C4728D" w:rsidRPr="0033793F">
        <w:rPr>
          <w:rFonts w:ascii="Arial" w:hAnsi="Arial" w:cs="Arial"/>
          <w:sz w:val="22"/>
          <w:szCs w:val="22"/>
          <w:lang w:val="de-AT"/>
        </w:rPr>
        <w:t>Wärmegefühl</w:t>
      </w:r>
      <w:proofErr w:type="spellEnd"/>
      <w:r w:rsidR="00C4728D" w:rsidRPr="0033793F">
        <w:rPr>
          <w:rFonts w:ascii="Arial" w:hAnsi="Arial" w:cs="Arial"/>
          <w:sz w:val="22"/>
          <w:szCs w:val="22"/>
          <w:lang w:val="de-AT"/>
        </w:rPr>
        <w:t xml:space="preserve"> entsteht. Auf jeden Fall </w:t>
      </w:r>
      <w:proofErr w:type="spellStart"/>
      <w:r w:rsidR="00C4728D" w:rsidRPr="0033793F">
        <w:rPr>
          <w:rFonts w:ascii="Arial" w:hAnsi="Arial" w:cs="Arial"/>
          <w:sz w:val="22"/>
          <w:szCs w:val="22"/>
          <w:lang w:val="de-AT"/>
        </w:rPr>
        <w:t>müssen</w:t>
      </w:r>
      <w:proofErr w:type="spellEnd"/>
      <w:r w:rsidR="00C4728D" w:rsidRPr="0033793F">
        <w:rPr>
          <w:rFonts w:ascii="Arial" w:hAnsi="Arial" w:cs="Arial"/>
          <w:sz w:val="22"/>
          <w:szCs w:val="22"/>
          <w:lang w:val="de-AT"/>
        </w:rPr>
        <w:t xml:space="preserve"> ruckartige Bewegungen unterbleiben, damit das </w:t>
      </w:r>
      <w:proofErr w:type="spellStart"/>
      <w:r w:rsidR="00C4728D" w:rsidRPr="0033793F">
        <w:rPr>
          <w:rFonts w:ascii="Arial" w:hAnsi="Arial" w:cs="Arial"/>
          <w:sz w:val="22"/>
          <w:szCs w:val="22"/>
          <w:lang w:val="de-AT"/>
        </w:rPr>
        <w:t>erwärmte</w:t>
      </w:r>
      <w:proofErr w:type="spellEnd"/>
      <w:r w:rsidR="00C4728D" w:rsidRPr="0033793F">
        <w:rPr>
          <w:rFonts w:ascii="Arial" w:hAnsi="Arial" w:cs="Arial"/>
          <w:sz w:val="22"/>
          <w:szCs w:val="22"/>
          <w:lang w:val="de-AT"/>
        </w:rPr>
        <w:t xml:space="preserve"> </w:t>
      </w:r>
      <w:proofErr w:type="spellStart"/>
      <w:r w:rsidR="00C4728D" w:rsidRPr="0033793F">
        <w:rPr>
          <w:rFonts w:ascii="Arial" w:hAnsi="Arial" w:cs="Arial"/>
          <w:sz w:val="22"/>
          <w:szCs w:val="22"/>
          <w:lang w:val="de-AT"/>
        </w:rPr>
        <w:t>Moxakraut</w:t>
      </w:r>
      <w:proofErr w:type="spellEnd"/>
      <w:r w:rsidR="00C4728D" w:rsidRPr="0033793F">
        <w:rPr>
          <w:rFonts w:ascii="Arial" w:hAnsi="Arial" w:cs="Arial"/>
          <w:sz w:val="22"/>
          <w:szCs w:val="22"/>
          <w:lang w:val="de-AT"/>
        </w:rPr>
        <w:t xml:space="preserve"> sich nicht von der Nadel </w:t>
      </w:r>
      <w:proofErr w:type="spellStart"/>
      <w:r w:rsidR="00C4728D" w:rsidRPr="0033793F">
        <w:rPr>
          <w:rFonts w:ascii="Arial" w:hAnsi="Arial" w:cs="Arial"/>
          <w:sz w:val="22"/>
          <w:szCs w:val="22"/>
          <w:lang w:val="de-AT"/>
        </w:rPr>
        <w:t>löst</w:t>
      </w:r>
      <w:proofErr w:type="spellEnd"/>
      <w:r w:rsidR="00C4728D" w:rsidRPr="0033793F">
        <w:rPr>
          <w:rFonts w:ascii="Arial" w:hAnsi="Arial" w:cs="Arial"/>
          <w:sz w:val="22"/>
          <w:szCs w:val="22"/>
          <w:lang w:val="de-AT"/>
        </w:rPr>
        <w:t xml:space="preserve"> und mit Ihrer Haut in Kontakt kommt. </w:t>
      </w:r>
    </w:p>
    <w:p w14:paraId="075CA54D" w14:textId="77777777" w:rsidR="00C4728D" w:rsidRPr="0033793F" w:rsidRDefault="0033793F" w:rsidP="00C4728D">
      <w:pPr>
        <w:numPr>
          <w:ilvl w:val="0"/>
          <w:numId w:val="4"/>
        </w:numPr>
        <w:spacing w:before="100" w:beforeAutospacing="1" w:after="100" w:afterAutospacing="1"/>
        <w:rPr>
          <w:rFonts w:ascii="Times" w:hAnsi="Times" w:cs="Times New Roman"/>
          <w:sz w:val="20"/>
          <w:szCs w:val="20"/>
          <w:lang w:val="de-AT"/>
        </w:rPr>
      </w:pPr>
      <w:r>
        <w:rPr>
          <w:rFonts w:ascii="Arial" w:hAnsi="Arial" w:cs="Arial"/>
          <w:sz w:val="22"/>
          <w:szCs w:val="22"/>
          <w:lang w:val="de-AT"/>
        </w:rPr>
        <w:t xml:space="preserve">-  </w:t>
      </w:r>
      <w:r w:rsidR="00C4728D" w:rsidRPr="0033793F">
        <w:rPr>
          <w:rFonts w:ascii="Arial" w:hAnsi="Arial" w:cs="Arial"/>
          <w:sz w:val="22"/>
          <w:szCs w:val="22"/>
          <w:lang w:val="de-AT"/>
        </w:rPr>
        <w:t xml:space="preserve">Bei der Mobilisierung blockierter Wirbelgelenke oder Gelenke der </w:t>
      </w:r>
      <w:proofErr w:type="spellStart"/>
      <w:r w:rsidR="00C4728D" w:rsidRPr="0033793F">
        <w:rPr>
          <w:rFonts w:ascii="Arial" w:hAnsi="Arial" w:cs="Arial"/>
          <w:sz w:val="22"/>
          <w:szCs w:val="22"/>
          <w:lang w:val="de-AT"/>
        </w:rPr>
        <w:t>Extremitäten</w:t>
      </w:r>
      <w:proofErr w:type="spellEnd"/>
      <w:r w:rsidR="00C4728D" w:rsidRPr="0033793F">
        <w:rPr>
          <w:rFonts w:ascii="Arial" w:hAnsi="Arial" w:cs="Arial"/>
          <w:sz w:val="22"/>
          <w:szCs w:val="22"/>
          <w:lang w:val="de-AT"/>
        </w:rPr>
        <w:t xml:space="preserve"> besteht die </w:t>
      </w:r>
      <w:proofErr w:type="spellStart"/>
      <w:r w:rsidR="00C4728D" w:rsidRPr="0033793F">
        <w:rPr>
          <w:rFonts w:ascii="Arial" w:hAnsi="Arial" w:cs="Arial"/>
          <w:sz w:val="22"/>
          <w:szCs w:val="22"/>
          <w:lang w:val="de-AT"/>
        </w:rPr>
        <w:t>Möglichkeit</w:t>
      </w:r>
      <w:proofErr w:type="spellEnd"/>
      <w:r w:rsidR="00C4728D" w:rsidRPr="0033793F">
        <w:rPr>
          <w:rFonts w:ascii="Arial" w:hAnsi="Arial" w:cs="Arial"/>
          <w:sz w:val="22"/>
          <w:szCs w:val="22"/>
          <w:lang w:val="de-AT"/>
        </w:rPr>
        <w:t xml:space="preserve"> der Verschlechterung bestehender </w:t>
      </w:r>
      <w:proofErr w:type="spellStart"/>
      <w:r w:rsidR="00C4728D" w:rsidRPr="0033793F">
        <w:rPr>
          <w:rFonts w:ascii="Arial" w:hAnsi="Arial" w:cs="Arial"/>
          <w:sz w:val="22"/>
          <w:szCs w:val="22"/>
          <w:lang w:val="de-AT"/>
        </w:rPr>
        <w:t>Bandscheibenschäden</w:t>
      </w:r>
      <w:proofErr w:type="spellEnd"/>
      <w:r w:rsidR="00C4728D" w:rsidRPr="0033793F">
        <w:rPr>
          <w:rFonts w:ascii="Arial" w:hAnsi="Arial" w:cs="Arial"/>
          <w:sz w:val="22"/>
          <w:szCs w:val="22"/>
          <w:lang w:val="de-AT"/>
        </w:rPr>
        <w:t xml:space="preserve">. Weiterhin kann es zu einer </w:t>
      </w:r>
      <w:proofErr w:type="spellStart"/>
      <w:r w:rsidR="00C4728D" w:rsidRPr="0033793F">
        <w:rPr>
          <w:rFonts w:ascii="Arial" w:hAnsi="Arial" w:cs="Arial"/>
          <w:sz w:val="22"/>
          <w:szCs w:val="22"/>
          <w:lang w:val="de-AT"/>
        </w:rPr>
        <w:t>Beeinträchtigung</w:t>
      </w:r>
      <w:proofErr w:type="spellEnd"/>
      <w:r w:rsidR="00C4728D" w:rsidRPr="0033793F">
        <w:rPr>
          <w:rFonts w:ascii="Arial" w:hAnsi="Arial" w:cs="Arial"/>
          <w:sz w:val="22"/>
          <w:szCs w:val="22"/>
          <w:lang w:val="de-AT"/>
        </w:rPr>
        <w:t xml:space="preserve"> der umliegenden Nerven sowie des Zentralnervensystems kommen. </w:t>
      </w:r>
    </w:p>
    <w:p w14:paraId="083E1F77" w14:textId="77777777" w:rsidR="00C4728D" w:rsidRPr="00C4728D" w:rsidRDefault="00C4728D" w:rsidP="00C4728D">
      <w:pPr>
        <w:numPr>
          <w:ilvl w:val="0"/>
          <w:numId w:val="4"/>
        </w:num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  Bei Osteoporose („Knochenerweichung“) besteht ein </w:t>
      </w:r>
      <w:proofErr w:type="spellStart"/>
      <w:r w:rsidRPr="00C4728D">
        <w:rPr>
          <w:rFonts w:ascii="Arial" w:hAnsi="Arial" w:cs="Arial"/>
          <w:sz w:val="22"/>
          <w:szCs w:val="22"/>
          <w:lang w:val="de-AT"/>
        </w:rPr>
        <w:t>erhöhtes</w:t>
      </w:r>
      <w:proofErr w:type="spellEnd"/>
      <w:r w:rsidRPr="00C4728D">
        <w:rPr>
          <w:rFonts w:ascii="Arial" w:hAnsi="Arial" w:cs="Arial"/>
          <w:sz w:val="22"/>
          <w:szCs w:val="22"/>
          <w:lang w:val="de-AT"/>
        </w:rPr>
        <w:t xml:space="preserve"> Risiko, dass Knochen </w:t>
      </w:r>
      <w:proofErr w:type="spellStart"/>
      <w:r w:rsidRPr="00C4728D">
        <w:rPr>
          <w:rFonts w:ascii="Arial" w:hAnsi="Arial" w:cs="Arial"/>
          <w:sz w:val="22"/>
          <w:szCs w:val="22"/>
          <w:lang w:val="de-AT"/>
        </w:rPr>
        <w:t>beschädigt</w:t>
      </w:r>
      <w:proofErr w:type="spellEnd"/>
      <w:r w:rsidRPr="00C4728D">
        <w:rPr>
          <w:rFonts w:ascii="Arial" w:hAnsi="Arial" w:cs="Arial"/>
          <w:sz w:val="22"/>
          <w:szCs w:val="22"/>
          <w:lang w:val="de-AT"/>
        </w:rPr>
        <w:t xml:space="preserve"> werden. </w:t>
      </w:r>
    </w:p>
    <w:p w14:paraId="5249DD50" w14:textId="77777777" w:rsidR="00C4728D" w:rsidRPr="00C4728D" w:rsidRDefault="00C4728D" w:rsidP="00C4728D">
      <w:pPr>
        <w:numPr>
          <w:ilvl w:val="0"/>
          <w:numId w:val="4"/>
        </w:num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  Sind die </w:t>
      </w:r>
      <w:proofErr w:type="spellStart"/>
      <w:r w:rsidRPr="00C4728D">
        <w:rPr>
          <w:rFonts w:ascii="Arial" w:hAnsi="Arial" w:cs="Arial"/>
          <w:sz w:val="22"/>
          <w:szCs w:val="22"/>
          <w:lang w:val="de-AT"/>
        </w:rPr>
        <w:t>Blutgefäße</w:t>
      </w:r>
      <w:proofErr w:type="spellEnd"/>
      <w:r w:rsidRPr="00C4728D">
        <w:rPr>
          <w:rFonts w:ascii="Arial" w:hAnsi="Arial" w:cs="Arial"/>
          <w:sz w:val="22"/>
          <w:szCs w:val="22"/>
          <w:lang w:val="de-AT"/>
        </w:rPr>
        <w:t xml:space="preserve"> </w:t>
      </w:r>
      <w:proofErr w:type="spellStart"/>
      <w:r w:rsidRPr="00C4728D">
        <w:rPr>
          <w:rFonts w:ascii="Arial" w:hAnsi="Arial" w:cs="Arial"/>
          <w:sz w:val="22"/>
          <w:szCs w:val="22"/>
          <w:lang w:val="de-AT"/>
        </w:rPr>
        <w:t>vorgeschädigt</w:t>
      </w:r>
      <w:proofErr w:type="spellEnd"/>
      <w:r w:rsidRPr="00C4728D">
        <w:rPr>
          <w:rFonts w:ascii="Arial" w:hAnsi="Arial" w:cs="Arial"/>
          <w:sz w:val="22"/>
          <w:szCs w:val="22"/>
          <w:lang w:val="de-AT"/>
        </w:rPr>
        <w:t xml:space="preserve"> kann es bei Manipulationen zu Verletzungen der Halswirbelschlagader und anderer </w:t>
      </w:r>
      <w:proofErr w:type="spellStart"/>
      <w:r w:rsidRPr="00C4728D">
        <w:rPr>
          <w:rFonts w:ascii="Arial" w:hAnsi="Arial" w:cs="Arial"/>
          <w:sz w:val="22"/>
          <w:szCs w:val="22"/>
          <w:lang w:val="de-AT"/>
        </w:rPr>
        <w:t>Blutgefäße</w:t>
      </w:r>
      <w:proofErr w:type="spellEnd"/>
      <w:r w:rsidRPr="00C4728D">
        <w:rPr>
          <w:rFonts w:ascii="Arial" w:hAnsi="Arial" w:cs="Arial"/>
          <w:sz w:val="22"/>
          <w:szCs w:val="22"/>
          <w:lang w:val="de-AT"/>
        </w:rPr>
        <w:t xml:space="preserve"> kommen (</w:t>
      </w:r>
      <w:proofErr w:type="spellStart"/>
      <w:r w:rsidRPr="00C4728D">
        <w:rPr>
          <w:rFonts w:ascii="Arial" w:hAnsi="Arial" w:cs="Arial"/>
          <w:sz w:val="22"/>
          <w:szCs w:val="22"/>
          <w:lang w:val="de-AT"/>
        </w:rPr>
        <w:t>Dissektion</w:t>
      </w:r>
      <w:proofErr w:type="spellEnd"/>
      <w:r w:rsidRPr="00C4728D">
        <w:rPr>
          <w:rFonts w:ascii="Arial" w:hAnsi="Arial" w:cs="Arial"/>
          <w:sz w:val="22"/>
          <w:szCs w:val="22"/>
          <w:lang w:val="de-AT"/>
        </w:rPr>
        <w:t xml:space="preserve">, Ruptur </w:t>
      </w:r>
      <w:proofErr w:type="spellStart"/>
      <w:r w:rsidRPr="00C4728D">
        <w:rPr>
          <w:rFonts w:ascii="Arial" w:hAnsi="Arial" w:cs="Arial"/>
          <w:sz w:val="22"/>
          <w:szCs w:val="22"/>
          <w:lang w:val="de-AT"/>
        </w:rPr>
        <w:t>u.a</w:t>
      </w:r>
      <w:proofErr w:type="spellEnd"/>
      <w:r w:rsidRPr="00C4728D">
        <w:rPr>
          <w:rFonts w:ascii="Arial" w:hAnsi="Arial" w:cs="Arial"/>
          <w:sz w:val="22"/>
          <w:szCs w:val="22"/>
          <w:lang w:val="de-AT"/>
        </w:rPr>
        <w:t xml:space="preserve">̈.). Komplikationen an den Nerven und </w:t>
      </w:r>
      <w:proofErr w:type="spellStart"/>
      <w:r w:rsidRPr="00C4728D">
        <w:rPr>
          <w:rFonts w:ascii="Arial" w:hAnsi="Arial" w:cs="Arial"/>
          <w:sz w:val="22"/>
          <w:szCs w:val="22"/>
          <w:lang w:val="de-AT"/>
        </w:rPr>
        <w:t>Gefäßen</w:t>
      </w:r>
      <w:proofErr w:type="spellEnd"/>
      <w:r w:rsidRPr="00C4728D">
        <w:rPr>
          <w:rFonts w:ascii="Arial" w:hAnsi="Arial" w:cs="Arial"/>
          <w:sz w:val="22"/>
          <w:szCs w:val="22"/>
          <w:lang w:val="de-AT"/>
        </w:rPr>
        <w:t xml:space="preserve"> </w:t>
      </w:r>
      <w:proofErr w:type="spellStart"/>
      <w:r w:rsidRPr="00C4728D">
        <w:rPr>
          <w:rFonts w:ascii="Arial" w:hAnsi="Arial" w:cs="Arial"/>
          <w:sz w:val="22"/>
          <w:szCs w:val="22"/>
          <w:lang w:val="de-AT"/>
        </w:rPr>
        <w:t>können</w:t>
      </w:r>
      <w:proofErr w:type="spellEnd"/>
      <w:r w:rsidRPr="00C4728D">
        <w:rPr>
          <w:rFonts w:ascii="Arial" w:hAnsi="Arial" w:cs="Arial"/>
          <w:sz w:val="22"/>
          <w:szCs w:val="22"/>
          <w:lang w:val="de-AT"/>
        </w:rPr>
        <w:t xml:space="preserve"> eine Behandlung im Krankenhaus erfordern. </w:t>
      </w:r>
    </w:p>
    <w:p w14:paraId="76BC3208" w14:textId="77777777" w:rsidR="0033793F" w:rsidRDefault="00C4728D" w:rsidP="0033793F">
      <w:pPr>
        <w:numPr>
          <w:ilvl w:val="0"/>
          <w:numId w:val="4"/>
        </w:num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  Bei Schwangeren kann es sehr selten zur Anregung der Wehen bis hin zu einer spontanen Geburt kommen. Bei Risikoschwangerschaften sollte das </w:t>
      </w:r>
      <w:proofErr w:type="spellStart"/>
      <w:r w:rsidRPr="00C4728D">
        <w:rPr>
          <w:rFonts w:ascii="Arial" w:hAnsi="Arial" w:cs="Arial"/>
          <w:sz w:val="22"/>
          <w:szCs w:val="22"/>
          <w:lang w:val="de-AT"/>
        </w:rPr>
        <w:t>Für</w:t>
      </w:r>
      <w:proofErr w:type="spellEnd"/>
      <w:r w:rsidRPr="00C4728D">
        <w:rPr>
          <w:rFonts w:ascii="Arial" w:hAnsi="Arial" w:cs="Arial"/>
          <w:sz w:val="22"/>
          <w:szCs w:val="22"/>
          <w:lang w:val="de-AT"/>
        </w:rPr>
        <w:t xml:space="preserve"> und Wider einer Behandlung genau abgewogen werden. </w:t>
      </w:r>
    </w:p>
    <w:p w14:paraId="2CD8534B" w14:textId="77777777" w:rsidR="00C4728D" w:rsidRPr="00C4728D" w:rsidRDefault="00C4728D" w:rsidP="00C4728D">
      <w:p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Bei </w:t>
      </w:r>
      <w:proofErr w:type="spellStart"/>
      <w:r w:rsidRPr="00C4728D">
        <w:rPr>
          <w:rFonts w:ascii="Arial" w:hAnsi="Arial" w:cs="Arial"/>
          <w:sz w:val="22"/>
          <w:szCs w:val="22"/>
          <w:lang w:val="de-AT"/>
        </w:rPr>
        <w:t>Entzündungen</w:t>
      </w:r>
      <w:proofErr w:type="spellEnd"/>
      <w:r w:rsidRPr="00C4728D">
        <w:rPr>
          <w:rFonts w:ascii="Arial" w:hAnsi="Arial" w:cs="Arial"/>
          <w:sz w:val="22"/>
          <w:szCs w:val="22"/>
          <w:lang w:val="de-AT"/>
        </w:rPr>
        <w:t xml:space="preserve"> an einer Einstichstelle, </w:t>
      </w:r>
      <w:proofErr w:type="spellStart"/>
      <w:r w:rsidRPr="00C4728D">
        <w:rPr>
          <w:rFonts w:ascii="Arial" w:hAnsi="Arial" w:cs="Arial"/>
          <w:sz w:val="22"/>
          <w:szCs w:val="22"/>
          <w:lang w:val="de-AT"/>
        </w:rPr>
        <w:t>Moxastelle</w:t>
      </w:r>
      <w:proofErr w:type="spellEnd"/>
      <w:r w:rsidRPr="00C4728D">
        <w:rPr>
          <w:rFonts w:ascii="Arial" w:hAnsi="Arial" w:cs="Arial"/>
          <w:sz w:val="22"/>
          <w:szCs w:val="22"/>
          <w:lang w:val="de-AT"/>
        </w:rPr>
        <w:t xml:space="preserve"> oder Dauernadelstelle (meist zu erkennen an </w:t>
      </w:r>
      <w:proofErr w:type="spellStart"/>
      <w:r w:rsidRPr="00C4728D">
        <w:rPr>
          <w:rFonts w:ascii="Arial" w:hAnsi="Arial" w:cs="Arial"/>
          <w:sz w:val="22"/>
          <w:szCs w:val="22"/>
          <w:lang w:val="de-AT"/>
        </w:rPr>
        <w:t>Überwärmung</w:t>
      </w:r>
      <w:proofErr w:type="spellEnd"/>
      <w:r w:rsidRPr="00C4728D">
        <w:rPr>
          <w:rFonts w:ascii="Arial" w:hAnsi="Arial" w:cs="Arial"/>
          <w:sz w:val="22"/>
          <w:szCs w:val="22"/>
          <w:lang w:val="de-AT"/>
        </w:rPr>
        <w:t xml:space="preserve">, starken Schmerzen, </w:t>
      </w:r>
      <w:proofErr w:type="spellStart"/>
      <w:r w:rsidRPr="00C4728D">
        <w:rPr>
          <w:rFonts w:ascii="Arial" w:hAnsi="Arial" w:cs="Arial"/>
          <w:sz w:val="22"/>
          <w:szCs w:val="22"/>
          <w:lang w:val="de-AT"/>
        </w:rPr>
        <w:t>Rötung</w:t>
      </w:r>
      <w:proofErr w:type="spellEnd"/>
      <w:r w:rsidRPr="00C4728D">
        <w:rPr>
          <w:rFonts w:ascii="Arial" w:hAnsi="Arial" w:cs="Arial"/>
          <w:sz w:val="22"/>
          <w:szCs w:val="22"/>
          <w:lang w:val="de-AT"/>
        </w:rPr>
        <w:t xml:space="preserve"> und Schwellung) oder Auftreten anderer der oben genannten </w:t>
      </w:r>
      <w:proofErr w:type="spellStart"/>
      <w:r w:rsidRPr="00C4728D">
        <w:rPr>
          <w:rFonts w:ascii="Arial" w:hAnsi="Arial" w:cs="Arial"/>
          <w:sz w:val="22"/>
          <w:szCs w:val="22"/>
          <w:lang w:val="de-AT"/>
        </w:rPr>
        <w:t>unerwünschten</w:t>
      </w:r>
      <w:proofErr w:type="spellEnd"/>
      <w:r w:rsidRPr="00C4728D">
        <w:rPr>
          <w:rFonts w:ascii="Arial" w:hAnsi="Arial" w:cs="Arial"/>
          <w:sz w:val="22"/>
          <w:szCs w:val="22"/>
          <w:lang w:val="de-AT"/>
        </w:rPr>
        <w:t xml:space="preserve"> Wirkungen, melden Si</w:t>
      </w:r>
      <w:r w:rsidR="0033793F">
        <w:rPr>
          <w:rFonts w:ascii="Arial" w:hAnsi="Arial" w:cs="Arial"/>
          <w:sz w:val="22"/>
          <w:szCs w:val="22"/>
          <w:lang w:val="de-AT"/>
        </w:rPr>
        <w:t xml:space="preserve">e sich bitte umgehend bei mir.  </w:t>
      </w:r>
      <w:r w:rsidRPr="00C4728D">
        <w:rPr>
          <w:rFonts w:ascii="Arial" w:hAnsi="Arial" w:cs="Arial"/>
          <w:sz w:val="22"/>
          <w:szCs w:val="22"/>
          <w:lang w:val="de-AT"/>
        </w:rPr>
        <w:t xml:space="preserve">Sollte dies nicht </w:t>
      </w:r>
      <w:proofErr w:type="spellStart"/>
      <w:r w:rsidRPr="00C4728D">
        <w:rPr>
          <w:rFonts w:ascii="Arial" w:hAnsi="Arial" w:cs="Arial"/>
          <w:sz w:val="22"/>
          <w:szCs w:val="22"/>
          <w:lang w:val="de-AT"/>
        </w:rPr>
        <w:t>möglich</w:t>
      </w:r>
      <w:proofErr w:type="spellEnd"/>
      <w:r w:rsidRPr="00C4728D">
        <w:rPr>
          <w:rFonts w:ascii="Arial" w:hAnsi="Arial" w:cs="Arial"/>
          <w:sz w:val="22"/>
          <w:szCs w:val="22"/>
          <w:lang w:val="de-AT"/>
        </w:rPr>
        <w:t xml:space="preserve"> sein, kont</w:t>
      </w:r>
      <w:r w:rsidR="0033793F">
        <w:rPr>
          <w:rFonts w:ascii="Arial" w:hAnsi="Arial" w:cs="Arial"/>
          <w:sz w:val="22"/>
          <w:szCs w:val="22"/>
          <w:lang w:val="de-AT"/>
        </w:rPr>
        <w:t>aktieren sie bitte einen anderen</w:t>
      </w:r>
      <w:r w:rsidRPr="00C4728D">
        <w:rPr>
          <w:rFonts w:ascii="Arial" w:hAnsi="Arial" w:cs="Arial"/>
          <w:sz w:val="22"/>
          <w:szCs w:val="22"/>
          <w:lang w:val="de-AT"/>
        </w:rPr>
        <w:t xml:space="preserve"> Hausarzt oder außerhalb der Sprechzeiten den </w:t>
      </w:r>
      <w:proofErr w:type="spellStart"/>
      <w:r w:rsidRPr="00C4728D">
        <w:rPr>
          <w:rFonts w:ascii="Arial" w:hAnsi="Arial" w:cs="Arial"/>
          <w:sz w:val="22"/>
          <w:szCs w:val="22"/>
          <w:lang w:val="de-AT"/>
        </w:rPr>
        <w:t>ärztlichen</w:t>
      </w:r>
      <w:proofErr w:type="spellEnd"/>
      <w:r w:rsidRPr="00C4728D">
        <w:rPr>
          <w:rFonts w:ascii="Arial" w:hAnsi="Arial" w:cs="Arial"/>
          <w:sz w:val="22"/>
          <w:szCs w:val="22"/>
          <w:lang w:val="de-AT"/>
        </w:rPr>
        <w:t xml:space="preserve"> Notdienst</w:t>
      </w:r>
      <w:r w:rsidR="0033793F">
        <w:rPr>
          <w:rFonts w:ascii="Arial" w:hAnsi="Arial" w:cs="Arial"/>
          <w:sz w:val="22"/>
          <w:szCs w:val="22"/>
          <w:lang w:val="de-AT"/>
        </w:rPr>
        <w:t xml:space="preserve">. </w:t>
      </w:r>
    </w:p>
    <w:p w14:paraId="02003DCA" w14:textId="77777777" w:rsidR="00C4728D" w:rsidRPr="00C4728D" w:rsidRDefault="00C4728D" w:rsidP="00C4728D">
      <w:pPr>
        <w:spacing w:before="100" w:beforeAutospacing="1" w:after="100" w:afterAutospacing="1"/>
        <w:rPr>
          <w:rFonts w:ascii="Times" w:hAnsi="Times" w:cs="Times New Roman"/>
          <w:sz w:val="20"/>
          <w:szCs w:val="20"/>
          <w:lang w:val="de-AT"/>
        </w:rPr>
      </w:pPr>
      <w:r w:rsidRPr="00C4728D">
        <w:rPr>
          <w:rFonts w:ascii="Arial" w:hAnsi="Arial" w:cs="Arial"/>
          <w:sz w:val="22"/>
          <w:szCs w:val="22"/>
          <w:lang w:val="de-AT"/>
        </w:rPr>
        <w:t xml:space="preserve">Ich habe den </w:t>
      </w:r>
      <w:proofErr w:type="spellStart"/>
      <w:r w:rsidRPr="00C4728D">
        <w:rPr>
          <w:rFonts w:ascii="Arial" w:hAnsi="Arial" w:cs="Arial"/>
          <w:sz w:val="22"/>
          <w:szCs w:val="22"/>
          <w:lang w:val="de-AT"/>
        </w:rPr>
        <w:t>Aufklärungsbogen</w:t>
      </w:r>
      <w:proofErr w:type="spellEnd"/>
      <w:r w:rsidRPr="00C4728D">
        <w:rPr>
          <w:rFonts w:ascii="Arial" w:hAnsi="Arial" w:cs="Arial"/>
          <w:sz w:val="22"/>
          <w:szCs w:val="22"/>
          <w:lang w:val="de-AT"/>
        </w:rPr>
        <w:t xml:space="preserve"> gelesen und verstanden. Ich konnte im </w:t>
      </w:r>
      <w:proofErr w:type="spellStart"/>
      <w:r w:rsidRPr="00C4728D">
        <w:rPr>
          <w:rFonts w:ascii="Arial" w:hAnsi="Arial" w:cs="Arial"/>
          <w:sz w:val="22"/>
          <w:szCs w:val="22"/>
          <w:lang w:val="de-AT"/>
        </w:rPr>
        <w:t>Aufklärungsgespräch</w:t>
      </w:r>
      <w:proofErr w:type="spellEnd"/>
      <w:r w:rsidRPr="00C4728D">
        <w:rPr>
          <w:rFonts w:ascii="Arial" w:hAnsi="Arial" w:cs="Arial"/>
          <w:sz w:val="22"/>
          <w:szCs w:val="22"/>
          <w:lang w:val="de-AT"/>
        </w:rPr>
        <w:t xml:space="preserve"> alle mich interessierenden Fragen stellen</w:t>
      </w:r>
      <w:proofErr w:type="gramStart"/>
      <w:r w:rsidRPr="00C4728D">
        <w:rPr>
          <w:rFonts w:ascii="Arial" w:hAnsi="Arial" w:cs="Arial"/>
          <w:sz w:val="22"/>
          <w:szCs w:val="22"/>
          <w:lang w:val="de-AT"/>
        </w:rPr>
        <w:t>, sie</w:t>
      </w:r>
      <w:proofErr w:type="gramEnd"/>
      <w:r w:rsidRPr="00C4728D">
        <w:rPr>
          <w:rFonts w:ascii="Arial" w:hAnsi="Arial" w:cs="Arial"/>
          <w:sz w:val="22"/>
          <w:szCs w:val="22"/>
          <w:lang w:val="de-AT"/>
        </w:rPr>
        <w:t xml:space="preserve"> wurden mir </w:t>
      </w:r>
      <w:proofErr w:type="spellStart"/>
      <w:r w:rsidRPr="00C4728D">
        <w:rPr>
          <w:rFonts w:ascii="Arial" w:hAnsi="Arial" w:cs="Arial"/>
          <w:sz w:val="22"/>
          <w:szCs w:val="22"/>
          <w:lang w:val="de-AT"/>
        </w:rPr>
        <w:t>vollständig</w:t>
      </w:r>
      <w:proofErr w:type="spellEnd"/>
      <w:r w:rsidRPr="00C4728D">
        <w:rPr>
          <w:rFonts w:ascii="Arial" w:hAnsi="Arial" w:cs="Arial"/>
          <w:sz w:val="22"/>
          <w:szCs w:val="22"/>
          <w:lang w:val="de-AT"/>
        </w:rPr>
        <w:t xml:space="preserve"> und </w:t>
      </w:r>
      <w:proofErr w:type="spellStart"/>
      <w:r w:rsidRPr="00C4728D">
        <w:rPr>
          <w:rFonts w:ascii="Arial" w:hAnsi="Arial" w:cs="Arial"/>
          <w:sz w:val="22"/>
          <w:szCs w:val="22"/>
          <w:lang w:val="de-AT"/>
        </w:rPr>
        <w:t>verständlich</w:t>
      </w:r>
      <w:proofErr w:type="spellEnd"/>
      <w:r w:rsidRPr="00C4728D">
        <w:rPr>
          <w:rFonts w:ascii="Arial" w:hAnsi="Arial" w:cs="Arial"/>
          <w:sz w:val="22"/>
          <w:szCs w:val="22"/>
          <w:lang w:val="de-AT"/>
        </w:rPr>
        <w:t xml:space="preserve"> beantwortet. Ich bin ausreichend informiert, habe mir meine Entscheidung </w:t>
      </w:r>
      <w:proofErr w:type="spellStart"/>
      <w:r w:rsidRPr="00C4728D">
        <w:rPr>
          <w:rFonts w:ascii="Arial" w:hAnsi="Arial" w:cs="Arial"/>
          <w:sz w:val="22"/>
          <w:szCs w:val="22"/>
          <w:lang w:val="de-AT"/>
        </w:rPr>
        <w:t>gründlich</w:t>
      </w:r>
      <w:proofErr w:type="spellEnd"/>
      <w:r w:rsidRPr="00C4728D">
        <w:rPr>
          <w:rFonts w:ascii="Arial" w:hAnsi="Arial" w:cs="Arial"/>
          <w:sz w:val="22"/>
          <w:szCs w:val="22"/>
          <w:lang w:val="de-AT"/>
        </w:rPr>
        <w:t xml:space="preserve"> </w:t>
      </w:r>
      <w:proofErr w:type="spellStart"/>
      <w:r w:rsidRPr="00C4728D">
        <w:rPr>
          <w:rFonts w:ascii="Arial" w:hAnsi="Arial" w:cs="Arial"/>
          <w:sz w:val="22"/>
          <w:szCs w:val="22"/>
          <w:lang w:val="de-AT"/>
        </w:rPr>
        <w:t>überlegt</w:t>
      </w:r>
      <w:proofErr w:type="spellEnd"/>
      <w:r w:rsidRPr="00C4728D">
        <w:rPr>
          <w:rFonts w:ascii="Arial" w:hAnsi="Arial" w:cs="Arial"/>
          <w:sz w:val="22"/>
          <w:szCs w:val="22"/>
          <w:lang w:val="de-AT"/>
        </w:rPr>
        <w:t xml:space="preserve"> und </w:t>
      </w:r>
      <w:proofErr w:type="spellStart"/>
      <w:r w:rsidRPr="00C4728D">
        <w:rPr>
          <w:rFonts w:ascii="Arial" w:hAnsi="Arial" w:cs="Arial"/>
          <w:sz w:val="22"/>
          <w:szCs w:val="22"/>
          <w:lang w:val="de-AT"/>
        </w:rPr>
        <w:t>benötige</w:t>
      </w:r>
      <w:proofErr w:type="spellEnd"/>
      <w:r w:rsidRPr="00C4728D">
        <w:rPr>
          <w:rFonts w:ascii="Arial" w:hAnsi="Arial" w:cs="Arial"/>
          <w:sz w:val="22"/>
          <w:szCs w:val="22"/>
          <w:lang w:val="de-AT"/>
        </w:rPr>
        <w:t xml:space="preserve"> keine weitere </w:t>
      </w:r>
      <w:proofErr w:type="spellStart"/>
      <w:r w:rsidRPr="00C4728D">
        <w:rPr>
          <w:rFonts w:ascii="Arial" w:hAnsi="Arial" w:cs="Arial"/>
          <w:sz w:val="22"/>
          <w:szCs w:val="22"/>
          <w:lang w:val="de-AT"/>
        </w:rPr>
        <w:t>Überlegungsfrist</w:t>
      </w:r>
      <w:proofErr w:type="spellEnd"/>
      <w:r w:rsidRPr="00C4728D">
        <w:rPr>
          <w:rFonts w:ascii="Arial" w:hAnsi="Arial" w:cs="Arial"/>
          <w:sz w:val="22"/>
          <w:szCs w:val="22"/>
          <w:lang w:val="de-AT"/>
        </w:rPr>
        <w:t xml:space="preserve">. Ich habe keine weiteren Fragen und willige nach ausreichender Bedenkzeit in die vorgesehene Behandlung ein. </w:t>
      </w:r>
    </w:p>
    <w:p w14:paraId="5E4F242E" w14:textId="77777777" w:rsidR="00E533D3" w:rsidRDefault="00E533D3">
      <w:pPr>
        <w:rPr>
          <w:rFonts w:ascii="Arial" w:hAnsi="Arial" w:cs="Arial"/>
          <w:sz w:val="22"/>
          <w:szCs w:val="22"/>
          <w:lang w:val="de-AT"/>
        </w:rPr>
      </w:pPr>
    </w:p>
    <w:p w14:paraId="1D2BE297" w14:textId="77777777" w:rsidR="00971583" w:rsidRDefault="00971583"/>
    <w:p w14:paraId="37A07839" w14:textId="34821F41" w:rsidR="00971583" w:rsidRDefault="00C6501B">
      <w:r>
        <w:t xml:space="preserve">Datum und </w:t>
      </w:r>
      <w:r w:rsidR="00971583">
        <w:t xml:space="preserve">Unterschrift des Patienten:  </w:t>
      </w:r>
      <w:bookmarkStart w:id="0" w:name="_GoBack"/>
      <w:bookmarkEnd w:id="0"/>
    </w:p>
    <w:sectPr w:rsidR="00971583" w:rsidSect="001E4EE8">
      <w:headerReference w:type="even" r:id="rId11"/>
      <w:headerReference w:type="default" r:id="rId1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90559" w14:textId="77777777" w:rsidR="00971583" w:rsidRDefault="00971583" w:rsidP="00971583">
      <w:r>
        <w:separator/>
      </w:r>
    </w:p>
  </w:endnote>
  <w:endnote w:type="continuationSeparator" w:id="0">
    <w:p w14:paraId="67C05EF8" w14:textId="77777777" w:rsidR="00971583" w:rsidRDefault="00971583" w:rsidP="0097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0F37B" w14:textId="77777777" w:rsidR="00971583" w:rsidRDefault="00971583" w:rsidP="00971583">
      <w:r>
        <w:separator/>
      </w:r>
    </w:p>
  </w:footnote>
  <w:footnote w:type="continuationSeparator" w:id="0">
    <w:p w14:paraId="61EA2606" w14:textId="77777777" w:rsidR="00971583" w:rsidRDefault="00971583" w:rsidP="009715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17B16" w14:textId="77777777" w:rsidR="00971583" w:rsidRDefault="00971583">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3D8BB" w14:textId="77777777" w:rsidR="00971583" w:rsidRDefault="00971583">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25008"/>
    <w:multiLevelType w:val="multilevel"/>
    <w:tmpl w:val="2740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FD36175"/>
    <w:multiLevelType w:val="multilevel"/>
    <w:tmpl w:val="071A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BBE17F7"/>
    <w:multiLevelType w:val="multilevel"/>
    <w:tmpl w:val="11E0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525E1E"/>
    <w:multiLevelType w:val="multilevel"/>
    <w:tmpl w:val="D032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286"/>
    <w:rsid w:val="001E4EE8"/>
    <w:rsid w:val="0033793F"/>
    <w:rsid w:val="00502286"/>
    <w:rsid w:val="00940D5F"/>
    <w:rsid w:val="00971583"/>
    <w:rsid w:val="00C4728D"/>
    <w:rsid w:val="00C6501B"/>
    <w:rsid w:val="00E533D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33A1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02286"/>
    <w:pPr>
      <w:spacing w:before="100" w:beforeAutospacing="1" w:after="100" w:afterAutospacing="1"/>
    </w:pPr>
    <w:rPr>
      <w:rFonts w:ascii="Times" w:hAnsi="Times" w:cs="Times New Roman"/>
      <w:sz w:val="20"/>
      <w:szCs w:val="20"/>
      <w:lang w:val="de-AT"/>
    </w:rPr>
  </w:style>
  <w:style w:type="paragraph" w:styleId="Kopfzeile">
    <w:name w:val="header"/>
    <w:basedOn w:val="Standard"/>
    <w:link w:val="KopfzeileZeichen"/>
    <w:uiPriority w:val="99"/>
    <w:unhideWhenUsed/>
    <w:rsid w:val="00971583"/>
    <w:pPr>
      <w:tabs>
        <w:tab w:val="center" w:pos="4536"/>
        <w:tab w:val="right" w:pos="9072"/>
      </w:tabs>
    </w:pPr>
  </w:style>
  <w:style w:type="character" w:customStyle="1" w:styleId="KopfzeileZeichen">
    <w:name w:val="Kopfzeile Zeichen"/>
    <w:basedOn w:val="Absatzstandardschriftart"/>
    <w:link w:val="Kopfzeile"/>
    <w:uiPriority w:val="99"/>
    <w:rsid w:val="00971583"/>
  </w:style>
  <w:style w:type="paragraph" w:styleId="Fuzeile">
    <w:name w:val="footer"/>
    <w:basedOn w:val="Standard"/>
    <w:link w:val="FuzeileZeichen"/>
    <w:uiPriority w:val="99"/>
    <w:unhideWhenUsed/>
    <w:rsid w:val="00971583"/>
    <w:pPr>
      <w:tabs>
        <w:tab w:val="center" w:pos="4536"/>
        <w:tab w:val="right" w:pos="9072"/>
      </w:tabs>
    </w:pPr>
  </w:style>
  <w:style w:type="character" w:customStyle="1" w:styleId="FuzeileZeichen">
    <w:name w:val="Fußzeile Zeichen"/>
    <w:basedOn w:val="Absatzstandardschriftart"/>
    <w:link w:val="Fuzeile"/>
    <w:uiPriority w:val="99"/>
    <w:rsid w:val="00971583"/>
  </w:style>
  <w:style w:type="paragraph" w:styleId="Sprechblasentext">
    <w:name w:val="Balloon Text"/>
    <w:basedOn w:val="Standard"/>
    <w:link w:val="SprechblasentextZeichen"/>
    <w:uiPriority w:val="99"/>
    <w:semiHidden/>
    <w:unhideWhenUsed/>
    <w:rsid w:val="00C6501B"/>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C6501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02286"/>
    <w:pPr>
      <w:spacing w:before="100" w:beforeAutospacing="1" w:after="100" w:afterAutospacing="1"/>
    </w:pPr>
    <w:rPr>
      <w:rFonts w:ascii="Times" w:hAnsi="Times" w:cs="Times New Roman"/>
      <w:sz w:val="20"/>
      <w:szCs w:val="20"/>
      <w:lang w:val="de-AT"/>
    </w:rPr>
  </w:style>
  <w:style w:type="paragraph" w:styleId="Kopfzeile">
    <w:name w:val="header"/>
    <w:basedOn w:val="Standard"/>
    <w:link w:val="KopfzeileZeichen"/>
    <w:uiPriority w:val="99"/>
    <w:unhideWhenUsed/>
    <w:rsid w:val="00971583"/>
    <w:pPr>
      <w:tabs>
        <w:tab w:val="center" w:pos="4536"/>
        <w:tab w:val="right" w:pos="9072"/>
      </w:tabs>
    </w:pPr>
  </w:style>
  <w:style w:type="character" w:customStyle="1" w:styleId="KopfzeileZeichen">
    <w:name w:val="Kopfzeile Zeichen"/>
    <w:basedOn w:val="Absatzstandardschriftart"/>
    <w:link w:val="Kopfzeile"/>
    <w:uiPriority w:val="99"/>
    <w:rsid w:val="00971583"/>
  </w:style>
  <w:style w:type="paragraph" w:styleId="Fuzeile">
    <w:name w:val="footer"/>
    <w:basedOn w:val="Standard"/>
    <w:link w:val="FuzeileZeichen"/>
    <w:uiPriority w:val="99"/>
    <w:unhideWhenUsed/>
    <w:rsid w:val="00971583"/>
    <w:pPr>
      <w:tabs>
        <w:tab w:val="center" w:pos="4536"/>
        <w:tab w:val="right" w:pos="9072"/>
      </w:tabs>
    </w:pPr>
  </w:style>
  <w:style w:type="character" w:customStyle="1" w:styleId="FuzeileZeichen">
    <w:name w:val="Fußzeile Zeichen"/>
    <w:basedOn w:val="Absatzstandardschriftart"/>
    <w:link w:val="Fuzeile"/>
    <w:uiPriority w:val="99"/>
    <w:rsid w:val="00971583"/>
  </w:style>
  <w:style w:type="paragraph" w:styleId="Sprechblasentext">
    <w:name w:val="Balloon Text"/>
    <w:basedOn w:val="Standard"/>
    <w:link w:val="SprechblasentextZeichen"/>
    <w:uiPriority w:val="99"/>
    <w:semiHidden/>
    <w:unhideWhenUsed/>
    <w:rsid w:val="00C6501B"/>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C6501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26694">
      <w:bodyDiv w:val="1"/>
      <w:marLeft w:val="0"/>
      <w:marRight w:val="0"/>
      <w:marTop w:val="0"/>
      <w:marBottom w:val="0"/>
      <w:divBdr>
        <w:top w:val="none" w:sz="0" w:space="0" w:color="auto"/>
        <w:left w:val="none" w:sz="0" w:space="0" w:color="auto"/>
        <w:bottom w:val="none" w:sz="0" w:space="0" w:color="auto"/>
        <w:right w:val="none" w:sz="0" w:space="0" w:color="auto"/>
      </w:divBdr>
      <w:divsChild>
        <w:div w:id="680623195">
          <w:marLeft w:val="0"/>
          <w:marRight w:val="0"/>
          <w:marTop w:val="0"/>
          <w:marBottom w:val="0"/>
          <w:divBdr>
            <w:top w:val="none" w:sz="0" w:space="0" w:color="auto"/>
            <w:left w:val="none" w:sz="0" w:space="0" w:color="auto"/>
            <w:bottom w:val="none" w:sz="0" w:space="0" w:color="auto"/>
            <w:right w:val="none" w:sz="0" w:space="0" w:color="auto"/>
          </w:divBdr>
          <w:divsChild>
            <w:div w:id="108861022">
              <w:marLeft w:val="0"/>
              <w:marRight w:val="0"/>
              <w:marTop w:val="0"/>
              <w:marBottom w:val="0"/>
              <w:divBdr>
                <w:top w:val="none" w:sz="0" w:space="0" w:color="auto"/>
                <w:left w:val="none" w:sz="0" w:space="0" w:color="auto"/>
                <w:bottom w:val="none" w:sz="0" w:space="0" w:color="auto"/>
                <w:right w:val="none" w:sz="0" w:space="0" w:color="auto"/>
              </w:divBdr>
              <w:divsChild>
                <w:div w:id="535002004">
                  <w:marLeft w:val="0"/>
                  <w:marRight w:val="0"/>
                  <w:marTop w:val="0"/>
                  <w:marBottom w:val="0"/>
                  <w:divBdr>
                    <w:top w:val="none" w:sz="0" w:space="0" w:color="auto"/>
                    <w:left w:val="none" w:sz="0" w:space="0" w:color="auto"/>
                    <w:bottom w:val="none" w:sz="0" w:space="0" w:color="auto"/>
                    <w:right w:val="none" w:sz="0" w:space="0" w:color="auto"/>
                  </w:divBdr>
                </w:div>
              </w:divsChild>
            </w:div>
            <w:div w:id="2108500319">
              <w:marLeft w:val="0"/>
              <w:marRight w:val="0"/>
              <w:marTop w:val="0"/>
              <w:marBottom w:val="0"/>
              <w:divBdr>
                <w:top w:val="none" w:sz="0" w:space="0" w:color="auto"/>
                <w:left w:val="none" w:sz="0" w:space="0" w:color="auto"/>
                <w:bottom w:val="none" w:sz="0" w:space="0" w:color="auto"/>
                <w:right w:val="none" w:sz="0" w:space="0" w:color="auto"/>
              </w:divBdr>
              <w:divsChild>
                <w:div w:id="11093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3440">
          <w:marLeft w:val="0"/>
          <w:marRight w:val="0"/>
          <w:marTop w:val="0"/>
          <w:marBottom w:val="0"/>
          <w:divBdr>
            <w:top w:val="none" w:sz="0" w:space="0" w:color="auto"/>
            <w:left w:val="none" w:sz="0" w:space="0" w:color="auto"/>
            <w:bottom w:val="none" w:sz="0" w:space="0" w:color="auto"/>
            <w:right w:val="none" w:sz="0" w:space="0" w:color="auto"/>
          </w:divBdr>
          <w:divsChild>
            <w:div w:id="1836457555">
              <w:marLeft w:val="0"/>
              <w:marRight w:val="0"/>
              <w:marTop w:val="0"/>
              <w:marBottom w:val="0"/>
              <w:divBdr>
                <w:top w:val="none" w:sz="0" w:space="0" w:color="auto"/>
                <w:left w:val="none" w:sz="0" w:space="0" w:color="auto"/>
                <w:bottom w:val="none" w:sz="0" w:space="0" w:color="auto"/>
                <w:right w:val="none" w:sz="0" w:space="0" w:color="auto"/>
              </w:divBdr>
              <w:divsChild>
                <w:div w:id="1310788214">
                  <w:marLeft w:val="0"/>
                  <w:marRight w:val="0"/>
                  <w:marTop w:val="0"/>
                  <w:marBottom w:val="0"/>
                  <w:divBdr>
                    <w:top w:val="none" w:sz="0" w:space="0" w:color="auto"/>
                    <w:left w:val="none" w:sz="0" w:space="0" w:color="auto"/>
                    <w:bottom w:val="none" w:sz="0" w:space="0" w:color="auto"/>
                    <w:right w:val="none" w:sz="0" w:space="0" w:color="auto"/>
                  </w:divBdr>
                </w:div>
              </w:divsChild>
            </w:div>
            <w:div w:id="642124876">
              <w:marLeft w:val="0"/>
              <w:marRight w:val="0"/>
              <w:marTop w:val="0"/>
              <w:marBottom w:val="0"/>
              <w:divBdr>
                <w:top w:val="none" w:sz="0" w:space="0" w:color="auto"/>
                <w:left w:val="none" w:sz="0" w:space="0" w:color="auto"/>
                <w:bottom w:val="none" w:sz="0" w:space="0" w:color="auto"/>
                <w:right w:val="none" w:sz="0" w:space="0" w:color="auto"/>
              </w:divBdr>
              <w:divsChild>
                <w:div w:id="16493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69133">
      <w:bodyDiv w:val="1"/>
      <w:marLeft w:val="0"/>
      <w:marRight w:val="0"/>
      <w:marTop w:val="0"/>
      <w:marBottom w:val="0"/>
      <w:divBdr>
        <w:top w:val="none" w:sz="0" w:space="0" w:color="auto"/>
        <w:left w:val="none" w:sz="0" w:space="0" w:color="auto"/>
        <w:bottom w:val="none" w:sz="0" w:space="0" w:color="auto"/>
        <w:right w:val="none" w:sz="0" w:space="0" w:color="auto"/>
      </w:divBdr>
      <w:divsChild>
        <w:div w:id="1124542145">
          <w:marLeft w:val="0"/>
          <w:marRight w:val="0"/>
          <w:marTop w:val="0"/>
          <w:marBottom w:val="0"/>
          <w:divBdr>
            <w:top w:val="none" w:sz="0" w:space="0" w:color="auto"/>
            <w:left w:val="none" w:sz="0" w:space="0" w:color="auto"/>
            <w:bottom w:val="none" w:sz="0" w:space="0" w:color="auto"/>
            <w:right w:val="none" w:sz="0" w:space="0" w:color="auto"/>
          </w:divBdr>
          <w:divsChild>
            <w:div w:id="1326010122">
              <w:marLeft w:val="0"/>
              <w:marRight w:val="0"/>
              <w:marTop w:val="0"/>
              <w:marBottom w:val="0"/>
              <w:divBdr>
                <w:top w:val="none" w:sz="0" w:space="0" w:color="auto"/>
                <w:left w:val="none" w:sz="0" w:space="0" w:color="auto"/>
                <w:bottom w:val="none" w:sz="0" w:space="0" w:color="auto"/>
                <w:right w:val="none" w:sz="0" w:space="0" w:color="auto"/>
              </w:divBdr>
              <w:divsChild>
                <w:div w:id="10830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627826">
          <w:marLeft w:val="0"/>
          <w:marRight w:val="0"/>
          <w:marTop w:val="0"/>
          <w:marBottom w:val="0"/>
          <w:divBdr>
            <w:top w:val="none" w:sz="0" w:space="0" w:color="auto"/>
            <w:left w:val="none" w:sz="0" w:space="0" w:color="auto"/>
            <w:bottom w:val="none" w:sz="0" w:space="0" w:color="auto"/>
            <w:right w:val="none" w:sz="0" w:space="0" w:color="auto"/>
          </w:divBdr>
          <w:divsChild>
            <w:div w:id="1575234816">
              <w:marLeft w:val="0"/>
              <w:marRight w:val="0"/>
              <w:marTop w:val="0"/>
              <w:marBottom w:val="0"/>
              <w:divBdr>
                <w:top w:val="none" w:sz="0" w:space="0" w:color="auto"/>
                <w:left w:val="none" w:sz="0" w:space="0" w:color="auto"/>
                <w:bottom w:val="none" w:sz="0" w:space="0" w:color="auto"/>
                <w:right w:val="none" w:sz="0" w:space="0" w:color="auto"/>
              </w:divBdr>
              <w:divsChild>
                <w:div w:id="991956315">
                  <w:marLeft w:val="0"/>
                  <w:marRight w:val="0"/>
                  <w:marTop w:val="0"/>
                  <w:marBottom w:val="0"/>
                  <w:divBdr>
                    <w:top w:val="none" w:sz="0" w:space="0" w:color="auto"/>
                    <w:left w:val="none" w:sz="0" w:space="0" w:color="auto"/>
                    <w:bottom w:val="none" w:sz="0" w:space="0" w:color="auto"/>
                    <w:right w:val="none" w:sz="0" w:space="0" w:color="auto"/>
                  </w:divBdr>
                </w:div>
              </w:divsChild>
            </w:div>
            <w:div w:id="1174494451">
              <w:marLeft w:val="0"/>
              <w:marRight w:val="0"/>
              <w:marTop w:val="0"/>
              <w:marBottom w:val="0"/>
              <w:divBdr>
                <w:top w:val="none" w:sz="0" w:space="0" w:color="auto"/>
                <w:left w:val="none" w:sz="0" w:space="0" w:color="auto"/>
                <w:bottom w:val="none" w:sz="0" w:space="0" w:color="auto"/>
                <w:right w:val="none" w:sz="0" w:space="0" w:color="auto"/>
              </w:divBdr>
              <w:divsChild>
                <w:div w:id="208668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6467">
          <w:marLeft w:val="0"/>
          <w:marRight w:val="0"/>
          <w:marTop w:val="0"/>
          <w:marBottom w:val="0"/>
          <w:divBdr>
            <w:top w:val="none" w:sz="0" w:space="0" w:color="auto"/>
            <w:left w:val="none" w:sz="0" w:space="0" w:color="auto"/>
            <w:bottom w:val="none" w:sz="0" w:space="0" w:color="auto"/>
            <w:right w:val="none" w:sz="0" w:space="0" w:color="auto"/>
          </w:divBdr>
          <w:divsChild>
            <w:div w:id="1715159014">
              <w:marLeft w:val="0"/>
              <w:marRight w:val="0"/>
              <w:marTop w:val="0"/>
              <w:marBottom w:val="0"/>
              <w:divBdr>
                <w:top w:val="none" w:sz="0" w:space="0" w:color="auto"/>
                <w:left w:val="none" w:sz="0" w:space="0" w:color="auto"/>
                <w:bottom w:val="none" w:sz="0" w:space="0" w:color="auto"/>
                <w:right w:val="none" w:sz="0" w:space="0" w:color="auto"/>
              </w:divBdr>
              <w:divsChild>
                <w:div w:id="1585602859">
                  <w:marLeft w:val="0"/>
                  <w:marRight w:val="0"/>
                  <w:marTop w:val="0"/>
                  <w:marBottom w:val="0"/>
                  <w:divBdr>
                    <w:top w:val="none" w:sz="0" w:space="0" w:color="auto"/>
                    <w:left w:val="none" w:sz="0" w:space="0" w:color="auto"/>
                    <w:bottom w:val="none" w:sz="0" w:space="0" w:color="auto"/>
                    <w:right w:val="none" w:sz="0" w:space="0" w:color="auto"/>
                  </w:divBdr>
                </w:div>
              </w:divsChild>
            </w:div>
            <w:div w:id="1229924810">
              <w:marLeft w:val="0"/>
              <w:marRight w:val="0"/>
              <w:marTop w:val="0"/>
              <w:marBottom w:val="0"/>
              <w:divBdr>
                <w:top w:val="none" w:sz="0" w:space="0" w:color="auto"/>
                <w:left w:val="none" w:sz="0" w:space="0" w:color="auto"/>
                <w:bottom w:val="none" w:sz="0" w:space="0" w:color="auto"/>
                <w:right w:val="none" w:sz="0" w:space="0" w:color="auto"/>
              </w:divBdr>
              <w:divsChild>
                <w:div w:id="2311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5769">
          <w:marLeft w:val="0"/>
          <w:marRight w:val="0"/>
          <w:marTop w:val="0"/>
          <w:marBottom w:val="0"/>
          <w:divBdr>
            <w:top w:val="none" w:sz="0" w:space="0" w:color="auto"/>
            <w:left w:val="none" w:sz="0" w:space="0" w:color="auto"/>
            <w:bottom w:val="none" w:sz="0" w:space="0" w:color="auto"/>
            <w:right w:val="none" w:sz="0" w:space="0" w:color="auto"/>
          </w:divBdr>
          <w:divsChild>
            <w:div w:id="2081898893">
              <w:marLeft w:val="0"/>
              <w:marRight w:val="0"/>
              <w:marTop w:val="0"/>
              <w:marBottom w:val="0"/>
              <w:divBdr>
                <w:top w:val="none" w:sz="0" w:space="0" w:color="auto"/>
                <w:left w:val="none" w:sz="0" w:space="0" w:color="auto"/>
                <w:bottom w:val="none" w:sz="0" w:space="0" w:color="auto"/>
                <w:right w:val="none" w:sz="0" w:space="0" w:color="auto"/>
              </w:divBdr>
              <w:divsChild>
                <w:div w:id="1868761762">
                  <w:marLeft w:val="0"/>
                  <w:marRight w:val="0"/>
                  <w:marTop w:val="0"/>
                  <w:marBottom w:val="0"/>
                  <w:divBdr>
                    <w:top w:val="none" w:sz="0" w:space="0" w:color="auto"/>
                    <w:left w:val="none" w:sz="0" w:space="0" w:color="auto"/>
                    <w:bottom w:val="none" w:sz="0" w:space="0" w:color="auto"/>
                    <w:right w:val="none" w:sz="0" w:space="0" w:color="auto"/>
                  </w:divBdr>
                </w:div>
              </w:divsChild>
            </w:div>
            <w:div w:id="613172212">
              <w:marLeft w:val="0"/>
              <w:marRight w:val="0"/>
              <w:marTop w:val="0"/>
              <w:marBottom w:val="0"/>
              <w:divBdr>
                <w:top w:val="none" w:sz="0" w:space="0" w:color="auto"/>
                <w:left w:val="none" w:sz="0" w:space="0" w:color="auto"/>
                <w:bottom w:val="none" w:sz="0" w:space="0" w:color="auto"/>
                <w:right w:val="none" w:sz="0" w:space="0" w:color="auto"/>
              </w:divBdr>
              <w:divsChild>
                <w:div w:id="168906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669AFA-A702-BF40-A701-881B5D26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1322</Words>
  <Characters>8333</Characters>
  <Application>Microsoft Macintosh Word</Application>
  <DocSecurity>0</DocSecurity>
  <Lines>69</Lines>
  <Paragraphs>19</Paragraphs>
  <ScaleCrop>false</ScaleCrop>
  <Company/>
  <LinksUpToDate>false</LinksUpToDate>
  <CharactersWithSpaces>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3</cp:revision>
  <dcterms:created xsi:type="dcterms:W3CDTF">2017-08-21T10:02:00Z</dcterms:created>
  <dcterms:modified xsi:type="dcterms:W3CDTF">2017-10-12T09:35:00Z</dcterms:modified>
</cp:coreProperties>
</file>